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77777777" w:rsidR="00487DBD" w:rsidRDefault="00487DBD" w:rsidP="002439F0">
      <w:pPr>
        <w:tabs>
          <w:tab w:val="left" w:pos="426"/>
          <w:tab w:val="left" w:pos="709"/>
        </w:tabs>
        <w:rPr>
          <w:rFonts w:ascii="Gill Sans MT" w:hAnsi="Gill Sans MT" w:cs="Calibri"/>
          <w:b/>
          <w:color w:val="000000" w:themeColor="text1"/>
          <w:sz w:val="22"/>
          <w:szCs w:val="22"/>
        </w:rPr>
      </w:pPr>
    </w:p>
    <w:p w14:paraId="60D0C299" w14:textId="77777777" w:rsidR="00CB2C74" w:rsidRDefault="00CB2C74" w:rsidP="002439F0">
      <w:pPr>
        <w:tabs>
          <w:tab w:val="left" w:pos="426"/>
          <w:tab w:val="left" w:pos="709"/>
        </w:tabs>
        <w:rPr>
          <w:rFonts w:ascii="Gill Sans MT" w:hAnsi="Gill Sans MT" w:cs="Calibri"/>
          <w:b/>
          <w:color w:val="000000" w:themeColor="text1"/>
          <w:sz w:val="22"/>
          <w:szCs w:val="22"/>
        </w:rPr>
      </w:pPr>
    </w:p>
    <w:p w14:paraId="777C5DEA" w14:textId="64099310" w:rsidR="00D03A55" w:rsidRPr="00E15872" w:rsidRDefault="00C3434C"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Verslag</w:t>
      </w:r>
      <w:r w:rsidR="007112A9" w:rsidRPr="00E15872">
        <w:rPr>
          <w:rFonts w:ascii="Gill Sans MT" w:hAnsi="Gill Sans MT" w:cs="Calibri"/>
          <w:b/>
          <w:color w:val="000000" w:themeColor="text1"/>
          <w:sz w:val="22"/>
          <w:szCs w:val="22"/>
        </w:rPr>
        <w:t xml:space="preserve"> van de vergadering d.d</w:t>
      </w:r>
      <w:r w:rsidR="0063463E" w:rsidRPr="00E15872">
        <w:rPr>
          <w:rFonts w:ascii="Gill Sans MT" w:hAnsi="Gill Sans MT" w:cs="Calibri"/>
          <w:b/>
          <w:color w:val="000000" w:themeColor="text1"/>
          <w:sz w:val="22"/>
          <w:szCs w:val="22"/>
        </w:rPr>
        <w:t xml:space="preserve">. </w:t>
      </w:r>
      <w:r w:rsidR="00D14F5F">
        <w:rPr>
          <w:rFonts w:ascii="Gill Sans MT" w:hAnsi="Gill Sans MT" w:cs="Calibri"/>
          <w:b/>
          <w:color w:val="000000" w:themeColor="text1"/>
          <w:sz w:val="22"/>
          <w:szCs w:val="22"/>
        </w:rPr>
        <w:t>06-10</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7387BE04" w14:textId="458A839E" w:rsidR="00EB18B2" w:rsidRPr="00E15872" w:rsidRDefault="00EB18B2" w:rsidP="002439F0">
      <w:pPr>
        <w:tabs>
          <w:tab w:val="left" w:pos="426"/>
          <w:tab w:val="left" w:pos="709"/>
        </w:tabs>
        <w:rPr>
          <w:rFonts w:ascii="Gill Sans MT" w:hAnsi="Gill Sans MT" w:cs="Calibri"/>
          <w:bCs/>
          <w:color w:val="000000" w:themeColor="text1"/>
          <w:sz w:val="22"/>
          <w:szCs w:val="22"/>
        </w:rPr>
      </w:pPr>
      <w:r w:rsidRPr="00EA0290">
        <w:rPr>
          <w:rFonts w:ascii="Gill Sans MT" w:hAnsi="Gill Sans MT" w:cs="Calibri"/>
          <w:bCs/>
          <w:color w:val="000000" w:themeColor="text1"/>
          <w:sz w:val="22"/>
          <w:szCs w:val="22"/>
        </w:rPr>
        <w:t>(</w:t>
      </w:r>
      <w:r w:rsidR="005C6A04" w:rsidRPr="00EA0290">
        <w:rPr>
          <w:rFonts w:ascii="Gill Sans MT" w:hAnsi="Gill Sans MT" w:cs="Calibri"/>
          <w:bCs/>
          <w:color w:val="000000" w:themeColor="text1"/>
          <w:sz w:val="22"/>
          <w:szCs w:val="22"/>
        </w:rPr>
        <w:t xml:space="preserve">Smeltkroes; </w:t>
      </w:r>
      <w:r w:rsidRPr="00EA0290">
        <w:rPr>
          <w:rFonts w:ascii="Gill Sans MT" w:hAnsi="Gill Sans MT" w:cs="Calibri"/>
          <w:bCs/>
          <w:color w:val="000000" w:themeColor="text1"/>
          <w:sz w:val="22"/>
          <w:szCs w:val="22"/>
        </w:rPr>
        <w:t>aanvang</w:t>
      </w:r>
      <w:r w:rsidR="005C6A04" w:rsidRPr="00EA0290">
        <w:rPr>
          <w:rFonts w:ascii="Gill Sans MT" w:hAnsi="Gill Sans MT" w:cs="Calibri"/>
          <w:bCs/>
          <w:color w:val="000000" w:themeColor="text1"/>
          <w:sz w:val="22"/>
          <w:szCs w:val="22"/>
        </w:rPr>
        <w:t xml:space="preserve"> </w:t>
      </w:r>
      <w:r w:rsidRPr="00EA0290">
        <w:rPr>
          <w:rFonts w:ascii="Gill Sans MT" w:hAnsi="Gill Sans MT" w:cs="Calibri"/>
          <w:bCs/>
          <w:color w:val="000000" w:themeColor="text1"/>
          <w:sz w:val="22"/>
          <w:szCs w:val="22"/>
        </w:rPr>
        <w:t>19:30 uur)</w:t>
      </w:r>
    </w:p>
    <w:p w14:paraId="635BABFF" w14:textId="4EE23159" w:rsidR="00097F62" w:rsidRPr="00E15872" w:rsidRDefault="00097F62" w:rsidP="002439F0">
      <w:pPr>
        <w:tabs>
          <w:tab w:val="left" w:pos="426"/>
          <w:tab w:val="left" w:pos="709"/>
        </w:tabs>
        <w:rPr>
          <w:rFonts w:ascii="Gill Sans MT" w:hAnsi="Gill Sans MT" w:cs="Calibri"/>
          <w:b/>
          <w:color w:val="000000" w:themeColor="text1"/>
          <w:sz w:val="22"/>
          <w:szCs w:val="22"/>
        </w:rPr>
      </w:pPr>
    </w:p>
    <w:p w14:paraId="214DCEA4" w14:textId="17594A7B" w:rsidR="001D04F9" w:rsidRDefault="00C3434C" w:rsidP="001D04F9">
      <w:pPr>
        <w:rPr>
          <w:rFonts w:ascii="Gill Sans MT" w:hAnsi="Gill Sans MT"/>
        </w:rPr>
      </w:pPr>
      <w:r>
        <w:rPr>
          <w:rFonts w:ascii="Gill Sans MT" w:hAnsi="Gill Sans MT"/>
        </w:rPr>
        <w:t>Aanwezig: Willie, Marie, Mari, Jo, Har, Ja</w:t>
      </w:r>
      <w:r w:rsidR="00CF111C">
        <w:rPr>
          <w:rFonts w:ascii="Gill Sans MT" w:hAnsi="Gill Sans MT"/>
        </w:rPr>
        <w:t>c</w:t>
      </w:r>
      <w:r>
        <w:rPr>
          <w:rFonts w:ascii="Gill Sans MT" w:hAnsi="Gill Sans MT"/>
        </w:rPr>
        <w:t xml:space="preserve">ques, Ted, </w:t>
      </w:r>
      <w:r w:rsidR="00864F61">
        <w:rPr>
          <w:rFonts w:ascii="Gill Sans MT" w:hAnsi="Gill Sans MT"/>
        </w:rPr>
        <w:t xml:space="preserve">Carina, </w:t>
      </w:r>
      <w:r>
        <w:rPr>
          <w:rFonts w:ascii="Gill Sans MT" w:hAnsi="Gill Sans MT"/>
        </w:rPr>
        <w:t>Rob</w:t>
      </w:r>
    </w:p>
    <w:p w14:paraId="58199550" w14:textId="7616076F" w:rsidR="00C3434C" w:rsidRDefault="00C3434C" w:rsidP="001D04F9">
      <w:pPr>
        <w:rPr>
          <w:rFonts w:ascii="Gill Sans MT" w:hAnsi="Gill Sans MT"/>
        </w:rPr>
      </w:pPr>
      <w:r>
        <w:rPr>
          <w:rFonts w:ascii="Gill Sans MT" w:hAnsi="Gill Sans MT"/>
        </w:rPr>
        <w:t>Afwezig: Ilse, Peter beide met kennisgeving</w:t>
      </w:r>
    </w:p>
    <w:p w14:paraId="16C55894" w14:textId="77777777" w:rsidR="00C3434C" w:rsidRPr="00E15872" w:rsidRDefault="00C3434C" w:rsidP="001D04F9">
      <w:pPr>
        <w:rPr>
          <w:rFonts w:ascii="Gill Sans MT" w:hAnsi="Gill Sans MT"/>
        </w:rPr>
      </w:pPr>
    </w:p>
    <w:p w14:paraId="632C52FB" w14:textId="2F30CFBA" w:rsidR="000B0FB9" w:rsidRDefault="001D04F9"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 xml:space="preserve">1. </w:t>
      </w:r>
      <w:r w:rsidR="0099348E">
        <w:rPr>
          <w:rFonts w:ascii="Gill Sans MT" w:hAnsi="Gill Sans MT" w:cs="Calibri"/>
          <w:b/>
          <w:color w:val="000000" w:themeColor="text1"/>
          <w:sz w:val="22"/>
          <w:szCs w:val="22"/>
        </w:rPr>
        <w:t xml:space="preserve"> </w:t>
      </w:r>
      <w:r w:rsidR="00E1739A" w:rsidRPr="00721916">
        <w:rPr>
          <w:rFonts w:ascii="Gill Sans MT" w:hAnsi="Gill Sans MT" w:cs="Calibri"/>
          <w:b/>
          <w:color w:val="000000" w:themeColor="text1"/>
          <w:sz w:val="22"/>
          <w:szCs w:val="22"/>
        </w:rPr>
        <w:t xml:space="preserve">Opening </w:t>
      </w:r>
      <w:r w:rsidR="00D446E2" w:rsidRPr="00721916">
        <w:rPr>
          <w:rFonts w:ascii="Gill Sans MT" w:hAnsi="Gill Sans MT" w:cs="Calibri"/>
          <w:b/>
          <w:color w:val="000000" w:themeColor="text1"/>
          <w:sz w:val="22"/>
          <w:szCs w:val="22"/>
        </w:rPr>
        <w:t>van de vergadering</w:t>
      </w:r>
      <w:r w:rsidR="009E4110" w:rsidRPr="00721916">
        <w:rPr>
          <w:rFonts w:ascii="Gill Sans MT" w:hAnsi="Gill Sans MT" w:cs="Calibri"/>
          <w:b/>
          <w:color w:val="000000" w:themeColor="text1"/>
          <w:sz w:val="22"/>
          <w:szCs w:val="22"/>
        </w:rPr>
        <w:t xml:space="preserve">, </w:t>
      </w:r>
      <w:r w:rsidR="00230CBD" w:rsidRPr="00721916">
        <w:rPr>
          <w:rFonts w:ascii="Gill Sans MT" w:hAnsi="Gill Sans MT" w:cs="Calibri"/>
          <w:b/>
          <w:color w:val="000000" w:themeColor="text1"/>
          <w:sz w:val="22"/>
          <w:szCs w:val="22"/>
        </w:rPr>
        <w:t xml:space="preserve">evt. </w:t>
      </w:r>
      <w:r w:rsidR="009E4110" w:rsidRPr="00721916">
        <w:rPr>
          <w:rFonts w:ascii="Gill Sans MT" w:hAnsi="Gill Sans MT" w:cs="Calibri"/>
          <w:b/>
          <w:color w:val="000000" w:themeColor="text1"/>
          <w:sz w:val="22"/>
          <w:szCs w:val="22"/>
        </w:rPr>
        <w:t>kennismaking</w:t>
      </w:r>
      <w:r w:rsidR="00636BF5" w:rsidRPr="00721916">
        <w:rPr>
          <w:rFonts w:ascii="Gill Sans MT" w:hAnsi="Gill Sans MT" w:cs="Calibri"/>
          <w:b/>
          <w:color w:val="000000" w:themeColor="text1"/>
          <w:sz w:val="22"/>
          <w:szCs w:val="22"/>
        </w:rPr>
        <w:t xml:space="preserve"> </w:t>
      </w:r>
      <w:r w:rsidR="00D446E2" w:rsidRPr="00721916">
        <w:rPr>
          <w:rFonts w:ascii="Gill Sans MT" w:hAnsi="Gill Sans MT" w:cs="Calibri"/>
          <w:b/>
          <w:color w:val="000000" w:themeColor="text1"/>
          <w:sz w:val="22"/>
          <w:szCs w:val="22"/>
        </w:rPr>
        <w:t>en vaststelling van de agenda</w:t>
      </w:r>
    </w:p>
    <w:p w14:paraId="62CFEACE" w14:textId="77777777" w:rsidR="00C3434C" w:rsidRDefault="00C3434C" w:rsidP="002439F0">
      <w:pPr>
        <w:tabs>
          <w:tab w:val="left" w:pos="426"/>
          <w:tab w:val="left" w:pos="709"/>
        </w:tabs>
        <w:rPr>
          <w:rFonts w:ascii="Gill Sans MT" w:hAnsi="Gill Sans MT" w:cs="Calibri"/>
          <w:b/>
          <w:color w:val="000000" w:themeColor="text1"/>
          <w:sz w:val="22"/>
          <w:szCs w:val="22"/>
        </w:rPr>
      </w:pPr>
    </w:p>
    <w:p w14:paraId="250291DF" w14:textId="7785DBF7" w:rsidR="00C3434C" w:rsidRPr="00C3434C" w:rsidRDefault="00C3434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Geen veranderingen</w:t>
      </w:r>
    </w:p>
    <w:p w14:paraId="2EEF70E9" w14:textId="77777777" w:rsidR="000D3601" w:rsidRPr="00721916" w:rsidRDefault="000D3601" w:rsidP="002439F0">
      <w:pPr>
        <w:tabs>
          <w:tab w:val="left" w:pos="426"/>
          <w:tab w:val="left" w:pos="709"/>
        </w:tabs>
        <w:rPr>
          <w:rFonts w:ascii="Gill Sans MT" w:hAnsi="Gill Sans MT" w:cs="Calibri"/>
          <w:b/>
          <w:color w:val="000000" w:themeColor="text1"/>
          <w:sz w:val="22"/>
          <w:szCs w:val="22"/>
        </w:rPr>
      </w:pPr>
    </w:p>
    <w:p w14:paraId="3EBE815F" w14:textId="59E61AEA" w:rsidR="003009F3"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2</w:t>
      </w:r>
      <w:r w:rsidR="000B0FB9" w:rsidRPr="00721916">
        <w:rPr>
          <w:rFonts w:ascii="Gill Sans MT" w:hAnsi="Gill Sans MT" w:cs="Calibri"/>
          <w:b/>
          <w:color w:val="000000" w:themeColor="text1"/>
          <w:sz w:val="22"/>
          <w:szCs w:val="22"/>
        </w:rPr>
        <w:t>.</w:t>
      </w:r>
      <w:r w:rsidR="0099348E">
        <w:rPr>
          <w:rFonts w:ascii="Gill Sans MT" w:hAnsi="Gill Sans MT" w:cs="Calibri"/>
          <w:b/>
          <w:color w:val="000000" w:themeColor="text1"/>
          <w:sz w:val="22"/>
          <w:szCs w:val="22"/>
        </w:rPr>
        <w:t xml:space="preserve"> </w:t>
      </w:r>
      <w:r w:rsidR="000B0FB9" w:rsidRPr="00721916">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Notulen / Actie- en besluitenlijst</w:t>
      </w:r>
      <w:r w:rsidR="00B1517D" w:rsidRPr="00721916">
        <w:rPr>
          <w:rFonts w:ascii="Gill Sans MT" w:hAnsi="Gill Sans MT" w:cs="Calibri"/>
          <w:b/>
          <w:color w:val="000000" w:themeColor="text1"/>
          <w:sz w:val="22"/>
          <w:szCs w:val="22"/>
        </w:rPr>
        <w:t xml:space="preserve"> van de vergadering </w:t>
      </w:r>
      <w:r w:rsidR="009A2F9A" w:rsidRPr="00721916">
        <w:rPr>
          <w:rFonts w:ascii="Gill Sans MT" w:hAnsi="Gill Sans MT" w:cs="Calibri"/>
          <w:b/>
          <w:color w:val="000000" w:themeColor="text1"/>
          <w:sz w:val="22"/>
          <w:szCs w:val="22"/>
        </w:rPr>
        <w:t>d.d.</w:t>
      </w:r>
      <w:r w:rsidR="00B1517D" w:rsidRPr="00721916">
        <w:rPr>
          <w:rFonts w:ascii="Gill Sans MT" w:hAnsi="Gill Sans MT" w:cs="Calibri"/>
          <w:b/>
          <w:color w:val="000000" w:themeColor="text1"/>
          <w:sz w:val="22"/>
          <w:szCs w:val="22"/>
        </w:rPr>
        <w:t xml:space="preserve"> </w:t>
      </w:r>
      <w:r w:rsidR="00D14F5F">
        <w:rPr>
          <w:rFonts w:ascii="Gill Sans MT" w:hAnsi="Gill Sans MT" w:cs="Calibri"/>
          <w:b/>
          <w:color w:val="000000" w:themeColor="text1"/>
          <w:sz w:val="22"/>
          <w:szCs w:val="22"/>
        </w:rPr>
        <w:t>18-08</w:t>
      </w:r>
      <w:r w:rsidR="002A5FE5">
        <w:rPr>
          <w:rFonts w:ascii="Gill Sans MT" w:hAnsi="Gill Sans MT" w:cs="Calibri"/>
          <w:b/>
          <w:color w:val="000000" w:themeColor="text1"/>
          <w:sz w:val="22"/>
          <w:szCs w:val="22"/>
        </w:rPr>
        <w:t>-2025</w:t>
      </w:r>
    </w:p>
    <w:p w14:paraId="76BE41C7" w14:textId="77777777" w:rsidR="00C3434C" w:rsidRDefault="00C3434C" w:rsidP="002439F0">
      <w:pPr>
        <w:tabs>
          <w:tab w:val="left" w:pos="426"/>
          <w:tab w:val="left" w:pos="709"/>
        </w:tabs>
        <w:rPr>
          <w:rFonts w:ascii="Gill Sans MT" w:hAnsi="Gill Sans MT" w:cs="Calibri"/>
          <w:b/>
          <w:color w:val="000000" w:themeColor="text1"/>
          <w:sz w:val="22"/>
          <w:szCs w:val="22"/>
        </w:rPr>
      </w:pPr>
    </w:p>
    <w:p w14:paraId="66AE525E" w14:textId="6ED27B89" w:rsidR="00C3434C" w:rsidRDefault="00C3434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Er is een </w:t>
      </w:r>
      <w:r w:rsidR="003143E8">
        <w:rPr>
          <w:rFonts w:ascii="Gill Sans MT" w:hAnsi="Gill Sans MT" w:cs="Calibri"/>
          <w:bCs/>
          <w:color w:val="000000" w:themeColor="text1"/>
          <w:sz w:val="22"/>
          <w:szCs w:val="22"/>
        </w:rPr>
        <w:t>initiatief</w:t>
      </w:r>
      <w:r>
        <w:rPr>
          <w:rFonts w:ascii="Gill Sans MT" w:hAnsi="Gill Sans MT" w:cs="Calibri"/>
          <w:bCs/>
          <w:color w:val="000000" w:themeColor="text1"/>
          <w:sz w:val="22"/>
          <w:szCs w:val="22"/>
        </w:rPr>
        <w:t xml:space="preserve"> gestart waarbij dozen door de buurt circuleren en buurtbewoners dingen in kunnen doen en uit kunnen halen cq schriftelijke bijdragen kunnen leveren. </w:t>
      </w:r>
    </w:p>
    <w:p w14:paraId="03FEDB0F" w14:textId="01AD968A" w:rsidR="00C3434C" w:rsidRPr="00C3434C" w:rsidRDefault="00C3434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Stukje HAC/maarheeze.nu: opnemen aankondiging vergadering dorpsraad verspreiding maarheeze.nu. Jac brengt HAC op de hoogte, Rob zet het op maarheeze.nu</w:t>
      </w:r>
    </w:p>
    <w:p w14:paraId="42C4C4C5" w14:textId="77777777" w:rsidR="000D3601" w:rsidRPr="00721916" w:rsidRDefault="000D3601" w:rsidP="002439F0">
      <w:pPr>
        <w:tabs>
          <w:tab w:val="left" w:pos="426"/>
          <w:tab w:val="left" w:pos="709"/>
        </w:tabs>
        <w:rPr>
          <w:rFonts w:ascii="Gill Sans MT" w:hAnsi="Gill Sans MT" w:cs="Calibri"/>
          <w:b/>
          <w:color w:val="000000" w:themeColor="text1"/>
          <w:sz w:val="22"/>
          <w:szCs w:val="22"/>
        </w:rPr>
      </w:pPr>
    </w:p>
    <w:p w14:paraId="317D9BE4" w14:textId="0972619E" w:rsidR="0050438C"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3</w:t>
      </w:r>
      <w:r w:rsidR="00D1205A" w:rsidRPr="00721916">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 xml:space="preserve">Lijst </w:t>
      </w:r>
      <w:r w:rsidR="00B1517D" w:rsidRPr="00721916">
        <w:rPr>
          <w:rFonts w:ascii="Gill Sans MT" w:hAnsi="Gill Sans MT" w:cs="Calibri"/>
          <w:b/>
          <w:color w:val="000000" w:themeColor="text1"/>
          <w:sz w:val="22"/>
          <w:szCs w:val="22"/>
        </w:rPr>
        <w:t xml:space="preserve">van </w:t>
      </w:r>
      <w:r w:rsidR="00CA0523" w:rsidRPr="00721916">
        <w:rPr>
          <w:rFonts w:ascii="Gill Sans MT" w:hAnsi="Gill Sans MT" w:cs="Calibri"/>
          <w:b/>
          <w:color w:val="000000" w:themeColor="text1"/>
          <w:sz w:val="22"/>
          <w:szCs w:val="22"/>
        </w:rPr>
        <w:t>ingekomen en uitgegane stukken</w:t>
      </w:r>
    </w:p>
    <w:p w14:paraId="70B3F30C" w14:textId="77777777" w:rsidR="00C3434C" w:rsidRDefault="00C3434C" w:rsidP="002439F0">
      <w:pPr>
        <w:tabs>
          <w:tab w:val="left" w:pos="426"/>
          <w:tab w:val="left" w:pos="709"/>
        </w:tabs>
        <w:rPr>
          <w:rFonts w:ascii="Gill Sans MT" w:hAnsi="Gill Sans MT" w:cs="Calibri"/>
          <w:b/>
          <w:color w:val="000000" w:themeColor="text1"/>
          <w:sz w:val="22"/>
          <w:szCs w:val="22"/>
        </w:rPr>
      </w:pPr>
    </w:p>
    <w:p w14:paraId="4402E983" w14:textId="0BDC82A9" w:rsidR="00C3434C" w:rsidRPr="00721916" w:rsidRDefault="00C3434C" w:rsidP="002439F0">
      <w:pPr>
        <w:tabs>
          <w:tab w:val="left" w:pos="426"/>
          <w:tab w:val="left" w:pos="709"/>
        </w:tabs>
        <w:rPr>
          <w:rFonts w:ascii="Gill Sans MT" w:hAnsi="Gill Sans MT" w:cs="Calibri"/>
          <w:b/>
          <w:color w:val="000000" w:themeColor="text1"/>
          <w:sz w:val="22"/>
          <w:szCs w:val="22"/>
        </w:rPr>
      </w:pPr>
      <w:r>
        <w:rPr>
          <w:rFonts w:ascii="Gill Sans MT" w:hAnsi="Gill Sans MT" w:cs="Calibri"/>
          <w:bCs/>
          <w:color w:val="000000" w:themeColor="text1"/>
          <w:sz w:val="22"/>
          <w:szCs w:val="22"/>
        </w:rPr>
        <w:t>Geen opmerkingen</w:t>
      </w:r>
      <w:r>
        <w:rPr>
          <w:rFonts w:ascii="Gill Sans MT" w:hAnsi="Gill Sans MT" w:cs="Calibri"/>
          <w:b/>
          <w:color w:val="000000" w:themeColor="text1"/>
          <w:sz w:val="22"/>
          <w:szCs w:val="22"/>
        </w:rPr>
        <w:tab/>
      </w:r>
    </w:p>
    <w:p w14:paraId="433A1710" w14:textId="77777777" w:rsidR="00F40515" w:rsidRPr="00721916" w:rsidRDefault="00F40515" w:rsidP="002439F0">
      <w:pPr>
        <w:tabs>
          <w:tab w:val="left" w:pos="426"/>
          <w:tab w:val="left" w:pos="709"/>
        </w:tabs>
        <w:rPr>
          <w:rFonts w:ascii="Gill Sans MT" w:hAnsi="Gill Sans MT" w:cs="Calibri"/>
          <w:b/>
          <w:color w:val="000000" w:themeColor="text1"/>
          <w:sz w:val="22"/>
          <w:szCs w:val="22"/>
        </w:rPr>
      </w:pPr>
    </w:p>
    <w:p w14:paraId="274F84AC" w14:textId="04179496" w:rsidR="00D1205A" w:rsidRDefault="002209DF" w:rsidP="002439F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4</w:t>
      </w:r>
      <w:r w:rsidR="00D1205A" w:rsidRPr="00721916">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CE4909">
        <w:rPr>
          <w:rFonts w:ascii="Gill Sans MT" w:hAnsi="Gill Sans MT" w:cs="Calibri"/>
          <w:b/>
          <w:color w:val="000000" w:themeColor="text1"/>
          <w:sz w:val="22"/>
          <w:szCs w:val="22"/>
        </w:rPr>
        <w:t>Bestuurszaken</w:t>
      </w:r>
      <w:r w:rsidR="00B603AB" w:rsidRPr="00721916">
        <w:rPr>
          <w:rFonts w:ascii="Gill Sans MT" w:hAnsi="Gill Sans MT" w:cs="Calibri"/>
          <w:b/>
          <w:color w:val="000000" w:themeColor="text1"/>
          <w:sz w:val="22"/>
          <w:szCs w:val="22"/>
        </w:rPr>
        <w:t xml:space="preserve"> </w:t>
      </w:r>
    </w:p>
    <w:p w14:paraId="393D62D2" w14:textId="77777777" w:rsidR="00C3434C" w:rsidRDefault="00C3434C" w:rsidP="002439F0">
      <w:pPr>
        <w:tabs>
          <w:tab w:val="left" w:pos="426"/>
          <w:tab w:val="left" w:pos="709"/>
        </w:tabs>
        <w:rPr>
          <w:rFonts w:ascii="Gill Sans MT" w:hAnsi="Gill Sans MT" w:cs="Calibri"/>
          <w:b/>
          <w:color w:val="000000" w:themeColor="text1"/>
          <w:sz w:val="22"/>
          <w:szCs w:val="22"/>
        </w:rPr>
      </w:pPr>
    </w:p>
    <w:p w14:paraId="6C096082" w14:textId="5F098819" w:rsidR="00C3434C" w:rsidRDefault="00C3434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Jac heeft de vergaderdata voor volgend jaar bekeken en maakt het volgende voorstel</w:t>
      </w:r>
      <w:r w:rsidRPr="00C3434C">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w:t>
      </w:r>
      <w:r w:rsidR="008B1B1C">
        <w:rPr>
          <w:rFonts w:ascii="Gill Sans MT" w:hAnsi="Gill Sans MT" w:cs="Calibri"/>
          <w:bCs/>
          <w:color w:val="000000" w:themeColor="text1"/>
          <w:sz w:val="22"/>
          <w:szCs w:val="22"/>
        </w:rPr>
        <w:t>v</w:t>
      </w:r>
      <w:r>
        <w:rPr>
          <w:rFonts w:ascii="Gill Sans MT" w:hAnsi="Gill Sans MT" w:cs="Calibri"/>
          <w:bCs/>
          <w:color w:val="000000" w:themeColor="text1"/>
          <w:sz w:val="22"/>
          <w:szCs w:val="22"/>
        </w:rPr>
        <w:t>ast</w:t>
      </w:r>
      <w:r w:rsidR="008B1B1C">
        <w:rPr>
          <w:rFonts w:ascii="Gill Sans MT" w:hAnsi="Gill Sans MT" w:cs="Calibri"/>
          <w:bCs/>
          <w:color w:val="000000" w:themeColor="text1"/>
          <w:sz w:val="22"/>
          <w:szCs w:val="22"/>
        </w:rPr>
        <w:t>stellen</w:t>
      </w:r>
      <w:r>
        <w:rPr>
          <w:rFonts w:ascii="Gill Sans MT" w:hAnsi="Gill Sans MT" w:cs="Calibri"/>
          <w:bCs/>
          <w:color w:val="000000" w:themeColor="text1"/>
          <w:sz w:val="22"/>
          <w:szCs w:val="22"/>
        </w:rPr>
        <w:t xml:space="preserve"> volgende vergadering</w:t>
      </w:r>
      <w:r w:rsidR="008B1B1C">
        <w:rPr>
          <w:rFonts w:ascii="Gill Sans MT" w:hAnsi="Gill Sans MT" w:cs="Calibri"/>
          <w:bCs/>
          <w:color w:val="000000" w:themeColor="text1"/>
          <w:sz w:val="22"/>
          <w:szCs w:val="22"/>
        </w:rPr>
        <w:t>):</w:t>
      </w:r>
    </w:p>
    <w:p w14:paraId="0B039D5C" w14:textId="77777777" w:rsidR="008B1B1C" w:rsidRDefault="008B1B1C" w:rsidP="002439F0">
      <w:pPr>
        <w:tabs>
          <w:tab w:val="left" w:pos="426"/>
          <w:tab w:val="left" w:pos="709"/>
        </w:tabs>
        <w:rPr>
          <w:rFonts w:ascii="Gill Sans MT" w:hAnsi="Gill Sans MT" w:cs="Calibri"/>
          <w:bCs/>
          <w:color w:val="000000" w:themeColor="text1"/>
          <w:sz w:val="22"/>
          <w:szCs w:val="22"/>
        </w:rPr>
      </w:pPr>
    </w:p>
    <w:p w14:paraId="5859DEAE" w14:textId="7813B6A8"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12 januari</w:t>
      </w:r>
    </w:p>
    <w:p w14:paraId="424BE507" w14:textId="592E63F9"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2 maart</w:t>
      </w:r>
    </w:p>
    <w:p w14:paraId="0EF67EF5" w14:textId="5ED97032"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20 april</w:t>
      </w:r>
    </w:p>
    <w:p w14:paraId="065FE63F" w14:textId="7D92B840"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8 juni</w:t>
      </w:r>
    </w:p>
    <w:p w14:paraId="7EA7E83B" w14:textId="14BD497F"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3 augustus</w:t>
      </w:r>
    </w:p>
    <w:p w14:paraId="299D3C76" w14:textId="7BA0E7C6" w:rsidR="008B1B1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28 september</w:t>
      </w:r>
    </w:p>
    <w:p w14:paraId="03DE0665" w14:textId="199956EA" w:rsidR="008B1B1C" w:rsidRPr="00C3434C" w:rsidRDefault="008B1B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23 november</w:t>
      </w:r>
    </w:p>
    <w:p w14:paraId="5EB2BD76" w14:textId="77777777" w:rsidR="009F181D" w:rsidRDefault="009F181D" w:rsidP="00B76660">
      <w:pPr>
        <w:tabs>
          <w:tab w:val="left" w:pos="426"/>
          <w:tab w:val="left" w:pos="709"/>
        </w:tabs>
        <w:rPr>
          <w:rFonts w:ascii="Gill Sans MT" w:hAnsi="Gill Sans MT" w:cs="Calibri"/>
          <w:b/>
          <w:color w:val="000000" w:themeColor="text1"/>
          <w:sz w:val="22"/>
          <w:szCs w:val="22"/>
        </w:rPr>
      </w:pPr>
    </w:p>
    <w:p w14:paraId="108FDB8F" w14:textId="7B1E9122" w:rsidR="007D2B11" w:rsidRPr="00721916" w:rsidRDefault="002209DF" w:rsidP="00B76660">
      <w:pPr>
        <w:tabs>
          <w:tab w:val="left" w:pos="426"/>
          <w:tab w:val="left" w:pos="709"/>
        </w:tabs>
        <w:rPr>
          <w:rFonts w:ascii="Gill Sans MT" w:hAnsi="Gill Sans MT" w:cs="Calibri"/>
          <w:bCs/>
          <w:color w:val="000000" w:themeColor="text1"/>
          <w:sz w:val="22"/>
          <w:szCs w:val="22"/>
        </w:rPr>
      </w:pPr>
      <w:r w:rsidRPr="00721916">
        <w:rPr>
          <w:rFonts w:ascii="Gill Sans MT" w:hAnsi="Gill Sans MT" w:cs="Calibri"/>
          <w:b/>
          <w:color w:val="000000" w:themeColor="text1"/>
          <w:sz w:val="22"/>
          <w:szCs w:val="22"/>
        </w:rPr>
        <w:t>5</w:t>
      </w:r>
      <w:r w:rsidR="001C7461">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Onderwerpen</w:t>
      </w:r>
    </w:p>
    <w:p w14:paraId="4E83B0DE" w14:textId="77777777" w:rsidR="007E1AC1" w:rsidRPr="00721916" w:rsidRDefault="007E1AC1" w:rsidP="002439F0">
      <w:pPr>
        <w:tabs>
          <w:tab w:val="left" w:pos="426"/>
          <w:tab w:val="left" w:pos="709"/>
        </w:tabs>
        <w:rPr>
          <w:rFonts w:ascii="Gill Sans MT" w:hAnsi="Gill Sans MT" w:cs="Calibri"/>
          <w:b/>
          <w:color w:val="000000" w:themeColor="text1"/>
          <w:sz w:val="22"/>
          <w:szCs w:val="22"/>
        </w:rPr>
      </w:pPr>
    </w:p>
    <w:p w14:paraId="4AAABE21" w14:textId="0822A7F2" w:rsidR="001C1BCB" w:rsidRPr="00C3434C" w:rsidRDefault="00EB333B" w:rsidP="00EA0290">
      <w:pPr>
        <w:pStyle w:val="Lijstalinea"/>
        <w:numPr>
          <w:ilvl w:val="0"/>
          <w:numId w:val="22"/>
        </w:numPr>
        <w:tabs>
          <w:tab w:val="left" w:pos="426"/>
          <w:tab w:val="left" w:pos="709"/>
          <w:tab w:val="left" w:pos="5775"/>
        </w:tabs>
        <w:rPr>
          <w:rFonts w:ascii="Gill Sans MT" w:hAnsi="Gill Sans MT"/>
          <w:bCs/>
          <w:color w:val="000000" w:themeColor="text1"/>
          <w:sz w:val="22"/>
          <w:szCs w:val="22"/>
        </w:rPr>
      </w:pPr>
      <w:r w:rsidRPr="00B806C9">
        <w:rPr>
          <w:rFonts w:ascii="Gill Sans MT" w:hAnsi="Gill Sans MT"/>
          <w:color w:val="000000" w:themeColor="text1"/>
          <w:sz w:val="22"/>
          <w:szCs w:val="22"/>
        </w:rPr>
        <w:t>o</w:t>
      </w:r>
      <w:r w:rsidRPr="00B806C9">
        <w:rPr>
          <w:rFonts w:ascii="Gill Sans MT" w:hAnsi="Gill Sans MT" w:cs="Calibri"/>
          <w:bCs/>
          <w:color w:val="000000" w:themeColor="text1"/>
          <w:sz w:val="22"/>
          <w:szCs w:val="22"/>
        </w:rPr>
        <w:t>ntwikkelingen Smeltkroes</w:t>
      </w:r>
    </w:p>
    <w:p w14:paraId="11EAE28C" w14:textId="77777777" w:rsidR="00C3434C" w:rsidRDefault="00C3434C" w:rsidP="00C3434C">
      <w:pPr>
        <w:tabs>
          <w:tab w:val="left" w:pos="426"/>
          <w:tab w:val="left" w:pos="709"/>
          <w:tab w:val="left" w:pos="5775"/>
        </w:tabs>
        <w:rPr>
          <w:rFonts w:ascii="Gill Sans MT" w:hAnsi="Gill Sans MT"/>
          <w:bCs/>
          <w:color w:val="000000" w:themeColor="text1"/>
          <w:sz w:val="22"/>
          <w:szCs w:val="22"/>
        </w:rPr>
      </w:pPr>
    </w:p>
    <w:p w14:paraId="43204634" w14:textId="4D444F3B" w:rsidR="00C3434C" w:rsidRPr="00C3434C" w:rsidRDefault="003770AE" w:rsidP="00C3434C">
      <w:pPr>
        <w:tabs>
          <w:tab w:val="left" w:pos="426"/>
          <w:tab w:val="left" w:pos="709"/>
          <w:tab w:val="left" w:pos="5775"/>
        </w:tabs>
        <w:rPr>
          <w:rFonts w:ascii="Gill Sans MT" w:hAnsi="Gill Sans MT"/>
          <w:bCs/>
          <w:color w:val="000000" w:themeColor="text1"/>
          <w:sz w:val="22"/>
          <w:szCs w:val="22"/>
        </w:rPr>
      </w:pPr>
      <w:r>
        <w:rPr>
          <w:rFonts w:ascii="Gill Sans MT" w:hAnsi="Gill Sans MT"/>
          <w:bCs/>
          <w:color w:val="000000" w:themeColor="text1"/>
          <w:sz w:val="22"/>
          <w:szCs w:val="22"/>
        </w:rPr>
        <w:t xml:space="preserve">Momenteel ligt het voorstel voor de statuten en tripartiete bij de gemeente. Het is geen onderhandelingsstuk, of de gemeente accepteert het voorstel of de stichting wordt niet opgericht. Voor 25 november (commissievergadering) moet er duidelijkheid zijn. </w:t>
      </w:r>
    </w:p>
    <w:p w14:paraId="02C1BEB8" w14:textId="77777777" w:rsidR="001C1BCB" w:rsidRPr="00B806C9" w:rsidRDefault="001C1BCB" w:rsidP="001C1BCB">
      <w:pPr>
        <w:tabs>
          <w:tab w:val="left" w:pos="426"/>
          <w:tab w:val="left" w:pos="709"/>
          <w:tab w:val="left" w:pos="5775"/>
        </w:tabs>
        <w:ind w:left="426"/>
        <w:rPr>
          <w:rFonts w:ascii="Gill Sans MT" w:hAnsi="Gill Sans MT"/>
          <w:bCs/>
          <w:color w:val="000000" w:themeColor="text1"/>
          <w:sz w:val="22"/>
          <w:szCs w:val="22"/>
        </w:rPr>
      </w:pPr>
    </w:p>
    <w:p w14:paraId="161D8C19" w14:textId="7744018E" w:rsidR="00EB333B" w:rsidRPr="00B806C9" w:rsidRDefault="001A263C" w:rsidP="00EB333B">
      <w:pPr>
        <w:tabs>
          <w:tab w:val="left" w:pos="426"/>
          <w:tab w:val="left" w:pos="709"/>
        </w:tabs>
        <w:ind w:left="426"/>
        <w:rPr>
          <w:rFonts w:ascii="Gill Sans MT" w:hAnsi="Gill Sans MT"/>
          <w:color w:val="000000" w:themeColor="text1"/>
          <w:sz w:val="22"/>
          <w:szCs w:val="22"/>
        </w:rPr>
      </w:pPr>
      <w:r w:rsidRPr="00B806C9">
        <w:rPr>
          <w:rFonts w:ascii="Gill Sans MT" w:hAnsi="Gill Sans MT"/>
          <w:bCs/>
          <w:color w:val="000000" w:themeColor="text1"/>
          <w:sz w:val="22"/>
          <w:szCs w:val="22"/>
        </w:rPr>
        <w:t>b</w:t>
      </w:r>
      <w:r w:rsidR="00B62D8E" w:rsidRPr="00B806C9">
        <w:rPr>
          <w:rFonts w:ascii="Gill Sans MT" w:hAnsi="Gill Sans MT"/>
          <w:bCs/>
          <w:color w:val="000000" w:themeColor="text1"/>
          <w:sz w:val="22"/>
          <w:szCs w:val="22"/>
        </w:rPr>
        <w:t>.</w:t>
      </w:r>
      <w:r w:rsidR="00B62D8E" w:rsidRPr="00B806C9">
        <w:rPr>
          <w:rFonts w:ascii="Gill Sans MT" w:hAnsi="Gill Sans MT"/>
          <w:bCs/>
          <w:color w:val="000000" w:themeColor="text1"/>
          <w:sz w:val="22"/>
          <w:szCs w:val="22"/>
        </w:rPr>
        <w:tab/>
      </w:r>
      <w:r w:rsidR="00BD3DE2" w:rsidRPr="00B806C9">
        <w:rPr>
          <w:rFonts w:ascii="Gill Sans MT" w:hAnsi="Gill Sans MT" w:cs="Calibri"/>
          <w:bCs/>
          <w:color w:val="000000" w:themeColor="text1"/>
          <w:sz w:val="22"/>
          <w:szCs w:val="22"/>
        </w:rPr>
        <w:t>o</w:t>
      </w:r>
      <w:r w:rsidR="00EB333B" w:rsidRPr="00B806C9">
        <w:rPr>
          <w:rFonts w:ascii="Gill Sans MT" w:hAnsi="Gill Sans MT" w:cs="Calibri"/>
          <w:bCs/>
          <w:color w:val="000000" w:themeColor="text1"/>
          <w:sz w:val="22"/>
          <w:szCs w:val="22"/>
        </w:rPr>
        <w:t xml:space="preserve">ntwikkelingen </w:t>
      </w:r>
      <w:r w:rsidR="00EB333B" w:rsidRPr="00B806C9">
        <w:rPr>
          <w:rFonts w:ascii="Gill Sans MT" w:hAnsi="Gill Sans MT"/>
          <w:color w:val="000000" w:themeColor="text1"/>
          <w:sz w:val="22"/>
          <w:szCs w:val="22"/>
        </w:rPr>
        <w:t>MooiMares</w:t>
      </w:r>
    </w:p>
    <w:p w14:paraId="069457DA" w14:textId="67824760" w:rsidR="00EB333B" w:rsidRPr="00B806C9" w:rsidRDefault="00EB333B" w:rsidP="00EB333B">
      <w:pPr>
        <w:tabs>
          <w:tab w:val="left" w:pos="426"/>
          <w:tab w:val="left" w:pos="709"/>
        </w:tabs>
        <w:ind w:left="426"/>
        <w:rPr>
          <w:rFonts w:ascii="Gill Sans MT" w:hAnsi="Gill Sans MT"/>
          <w:color w:val="000000" w:themeColor="text1"/>
          <w:sz w:val="22"/>
          <w:szCs w:val="22"/>
        </w:rPr>
      </w:pPr>
      <w:r w:rsidRPr="00B806C9">
        <w:rPr>
          <w:rFonts w:ascii="Gill Sans MT" w:hAnsi="Gill Sans MT"/>
          <w:color w:val="000000" w:themeColor="text1"/>
          <w:sz w:val="22"/>
          <w:szCs w:val="22"/>
        </w:rPr>
        <w:tab/>
      </w:r>
      <w:r w:rsidRPr="00B806C9">
        <w:rPr>
          <w:rFonts w:ascii="Gill Sans MT" w:hAnsi="Gill Sans MT"/>
          <w:color w:val="000000" w:themeColor="text1"/>
          <w:sz w:val="22"/>
          <w:szCs w:val="22"/>
        </w:rPr>
        <w:tab/>
      </w:r>
      <w:r w:rsidRPr="00B806C9">
        <w:rPr>
          <w:rFonts w:ascii="Gill Sans MT" w:hAnsi="Gill Sans MT" w:cs="Calibri"/>
          <w:bCs/>
          <w:color w:val="000000" w:themeColor="text1"/>
          <w:sz w:val="22"/>
          <w:szCs w:val="22"/>
        </w:rPr>
        <w:t>-</w:t>
      </w:r>
      <w:r w:rsidR="004518C5" w:rsidRPr="00B806C9">
        <w:rPr>
          <w:rFonts w:ascii="Gill Sans MT" w:hAnsi="Gill Sans MT" w:cs="Calibri"/>
          <w:bCs/>
          <w:color w:val="000000" w:themeColor="text1"/>
          <w:sz w:val="22"/>
          <w:szCs w:val="22"/>
        </w:rPr>
        <w:t xml:space="preserve"> </w:t>
      </w:r>
      <w:r w:rsidRPr="00B806C9">
        <w:rPr>
          <w:rFonts w:ascii="Gill Sans MT" w:hAnsi="Gill Sans MT" w:cs="Calibri"/>
          <w:bCs/>
          <w:color w:val="000000" w:themeColor="text1"/>
          <w:sz w:val="22"/>
          <w:szCs w:val="22"/>
        </w:rPr>
        <w:t xml:space="preserve">organisatie (kerngroep </w:t>
      </w:r>
      <w:r w:rsidR="00FD229D" w:rsidRPr="00B806C9">
        <w:rPr>
          <w:rFonts w:ascii="Gill Sans MT" w:hAnsi="Gill Sans MT" w:cs="Calibri"/>
          <w:bCs/>
          <w:color w:val="000000" w:themeColor="text1"/>
          <w:sz w:val="22"/>
          <w:szCs w:val="22"/>
        </w:rPr>
        <w:t>/</w:t>
      </w:r>
      <w:r w:rsidRPr="00B806C9">
        <w:rPr>
          <w:rFonts w:ascii="Gill Sans MT" w:hAnsi="Gill Sans MT" w:cs="Calibri"/>
          <w:bCs/>
          <w:color w:val="000000" w:themeColor="text1"/>
          <w:sz w:val="22"/>
          <w:szCs w:val="22"/>
        </w:rPr>
        <w:t xml:space="preserve"> werkgroepen)</w:t>
      </w:r>
    </w:p>
    <w:p w14:paraId="50121898" w14:textId="32E7ACCC" w:rsidR="00EB333B" w:rsidRDefault="00EB333B" w:rsidP="00133462">
      <w:pPr>
        <w:tabs>
          <w:tab w:val="left" w:pos="426"/>
          <w:tab w:val="left" w:pos="709"/>
        </w:tabs>
        <w:ind w:left="426"/>
        <w:rPr>
          <w:rFonts w:ascii="Gill Sans MT" w:hAnsi="Gill Sans MT"/>
          <w:color w:val="000000" w:themeColor="text1"/>
          <w:sz w:val="22"/>
          <w:szCs w:val="22"/>
        </w:rPr>
      </w:pPr>
      <w:r w:rsidRPr="00B806C9">
        <w:rPr>
          <w:rFonts w:ascii="Gill Sans MT" w:hAnsi="Gill Sans MT"/>
          <w:color w:val="000000" w:themeColor="text1"/>
          <w:sz w:val="22"/>
          <w:szCs w:val="22"/>
        </w:rPr>
        <w:tab/>
      </w:r>
      <w:r w:rsidRPr="00B806C9">
        <w:rPr>
          <w:rFonts w:ascii="Gill Sans MT" w:hAnsi="Gill Sans MT"/>
          <w:color w:val="000000" w:themeColor="text1"/>
          <w:sz w:val="22"/>
          <w:szCs w:val="22"/>
        </w:rPr>
        <w:tab/>
        <w:t>-</w:t>
      </w:r>
      <w:r w:rsidR="004518C5" w:rsidRPr="00B806C9">
        <w:rPr>
          <w:rFonts w:ascii="Gill Sans MT" w:hAnsi="Gill Sans MT"/>
          <w:color w:val="000000" w:themeColor="text1"/>
          <w:sz w:val="22"/>
          <w:szCs w:val="22"/>
        </w:rPr>
        <w:t xml:space="preserve"> </w:t>
      </w:r>
      <w:r w:rsidRPr="00B806C9">
        <w:rPr>
          <w:rFonts w:ascii="Gill Sans MT" w:hAnsi="Gill Sans MT"/>
          <w:color w:val="000000" w:themeColor="text1"/>
          <w:sz w:val="22"/>
          <w:szCs w:val="22"/>
        </w:rPr>
        <w:t xml:space="preserve">wonen / schaalsprong </w:t>
      </w:r>
    </w:p>
    <w:p w14:paraId="7CE7D2F0" w14:textId="77777777" w:rsidR="003770AE" w:rsidRDefault="003770AE" w:rsidP="00133462">
      <w:pPr>
        <w:tabs>
          <w:tab w:val="left" w:pos="426"/>
          <w:tab w:val="left" w:pos="709"/>
        </w:tabs>
        <w:ind w:left="426"/>
        <w:rPr>
          <w:rFonts w:ascii="Gill Sans MT" w:hAnsi="Gill Sans MT"/>
          <w:color w:val="000000" w:themeColor="text1"/>
          <w:sz w:val="22"/>
          <w:szCs w:val="22"/>
        </w:rPr>
      </w:pPr>
    </w:p>
    <w:p w14:paraId="657DEC9D" w14:textId="3B721DCD" w:rsidR="003770AE" w:rsidRPr="00B806C9" w:rsidRDefault="003770AE" w:rsidP="003770AE">
      <w:pPr>
        <w:tabs>
          <w:tab w:val="left" w:pos="426"/>
          <w:tab w:val="left" w:pos="709"/>
        </w:tabs>
        <w:rPr>
          <w:rFonts w:ascii="Gill Sans MT" w:hAnsi="Gill Sans MT"/>
          <w:color w:val="000000" w:themeColor="text1"/>
          <w:sz w:val="22"/>
          <w:szCs w:val="22"/>
        </w:rPr>
      </w:pPr>
      <w:r>
        <w:rPr>
          <w:rFonts w:ascii="Gill Sans MT" w:hAnsi="Gill Sans MT"/>
          <w:color w:val="000000" w:themeColor="text1"/>
          <w:sz w:val="22"/>
          <w:szCs w:val="22"/>
        </w:rPr>
        <w:t xml:space="preserve">Ambtenaren en college houden kaarten tegen de borst, de raad wordt omzeild. Er is overleg met Monique Bessems geweest. Er blijken meerdere scenario’s te zijn, waarbij ook de positie van het station ter discussie staat. Ten westen van de A2 tegenover Refresco staat een zoekgebied industrie gepland. Het geheel is niet in lijn met de Zeg ‘t Mares uitkomsten. </w:t>
      </w:r>
    </w:p>
    <w:p w14:paraId="3291B914" w14:textId="77777777" w:rsidR="001A263C" w:rsidRDefault="00414B65" w:rsidP="00330C7E">
      <w:pPr>
        <w:tabs>
          <w:tab w:val="left" w:pos="426"/>
          <w:tab w:val="left" w:pos="709"/>
        </w:tabs>
        <w:ind w:left="426"/>
        <w:rPr>
          <w:rFonts w:ascii="Gill Sans MT" w:hAnsi="Gill Sans MT"/>
          <w:color w:val="000000" w:themeColor="text1"/>
          <w:sz w:val="22"/>
          <w:szCs w:val="22"/>
        </w:rPr>
      </w:pPr>
      <w:r w:rsidRPr="00B806C9">
        <w:rPr>
          <w:rFonts w:ascii="Gill Sans MT" w:hAnsi="Gill Sans MT"/>
          <w:color w:val="000000" w:themeColor="text1"/>
          <w:sz w:val="22"/>
          <w:szCs w:val="22"/>
        </w:rPr>
        <w:tab/>
      </w:r>
    </w:p>
    <w:p w14:paraId="6E7D6B47" w14:textId="77777777" w:rsidR="003143E8" w:rsidRDefault="003143E8" w:rsidP="00330C7E">
      <w:pPr>
        <w:tabs>
          <w:tab w:val="left" w:pos="426"/>
          <w:tab w:val="left" w:pos="709"/>
        </w:tabs>
        <w:ind w:left="426"/>
        <w:rPr>
          <w:rFonts w:ascii="Gill Sans MT" w:hAnsi="Gill Sans MT"/>
          <w:color w:val="000000" w:themeColor="text1"/>
          <w:sz w:val="22"/>
          <w:szCs w:val="22"/>
        </w:rPr>
      </w:pPr>
    </w:p>
    <w:p w14:paraId="216ACE49" w14:textId="77777777" w:rsidR="003143E8" w:rsidRPr="00B806C9" w:rsidRDefault="003143E8" w:rsidP="00330C7E">
      <w:pPr>
        <w:tabs>
          <w:tab w:val="left" w:pos="426"/>
          <w:tab w:val="left" w:pos="709"/>
        </w:tabs>
        <w:ind w:left="426"/>
        <w:rPr>
          <w:rFonts w:ascii="Gill Sans MT" w:hAnsi="Gill Sans MT"/>
          <w:color w:val="000000" w:themeColor="text1"/>
          <w:sz w:val="22"/>
          <w:szCs w:val="22"/>
        </w:rPr>
      </w:pPr>
    </w:p>
    <w:p w14:paraId="60BE8E66" w14:textId="1C71916D" w:rsidR="00BD3DE2" w:rsidRPr="00B806C9" w:rsidRDefault="001A263C" w:rsidP="00330C7E">
      <w:pPr>
        <w:tabs>
          <w:tab w:val="left" w:pos="426"/>
          <w:tab w:val="left" w:pos="709"/>
        </w:tabs>
        <w:ind w:left="426"/>
        <w:rPr>
          <w:rFonts w:ascii="Gill Sans MT" w:hAnsi="Gill Sans MT" w:cs="Calibri"/>
          <w:bCs/>
          <w:color w:val="000000" w:themeColor="text1"/>
          <w:sz w:val="22"/>
          <w:szCs w:val="22"/>
        </w:rPr>
      </w:pPr>
      <w:r w:rsidRPr="00B806C9">
        <w:rPr>
          <w:rFonts w:ascii="Gill Sans MT" w:hAnsi="Gill Sans MT"/>
          <w:color w:val="000000" w:themeColor="text1"/>
          <w:sz w:val="22"/>
          <w:szCs w:val="22"/>
        </w:rPr>
        <w:lastRenderedPageBreak/>
        <w:t>c</w:t>
      </w:r>
      <w:r w:rsidR="00B62D8E" w:rsidRPr="00B806C9">
        <w:rPr>
          <w:rFonts w:ascii="Gill Sans MT" w:hAnsi="Gill Sans MT"/>
          <w:color w:val="000000" w:themeColor="text1"/>
          <w:sz w:val="22"/>
          <w:szCs w:val="22"/>
        </w:rPr>
        <w:t>.</w:t>
      </w:r>
      <w:r w:rsidR="00B62D8E" w:rsidRPr="00B806C9">
        <w:rPr>
          <w:rFonts w:ascii="Gill Sans MT" w:hAnsi="Gill Sans MT"/>
          <w:color w:val="000000" w:themeColor="text1"/>
          <w:sz w:val="22"/>
          <w:szCs w:val="22"/>
        </w:rPr>
        <w:tab/>
      </w:r>
      <w:r w:rsidR="00BD3DE2" w:rsidRPr="00B806C9">
        <w:rPr>
          <w:rFonts w:ascii="Gill Sans MT" w:hAnsi="Gill Sans MT"/>
          <w:color w:val="000000" w:themeColor="text1"/>
          <w:sz w:val="22"/>
          <w:szCs w:val="22"/>
        </w:rPr>
        <w:t>ontwikkelingen</w:t>
      </w:r>
      <w:r w:rsidR="00BD3DE2" w:rsidRPr="00B806C9">
        <w:rPr>
          <w:rFonts w:ascii="Gill Sans MT" w:hAnsi="Gill Sans MT" w:cs="Calibri"/>
          <w:bCs/>
          <w:color w:val="000000" w:themeColor="text1"/>
          <w:sz w:val="22"/>
          <w:szCs w:val="22"/>
        </w:rPr>
        <w:t xml:space="preserve"> Refresco</w:t>
      </w:r>
      <w:r w:rsidR="00BD3DE2" w:rsidRPr="00B806C9">
        <w:rPr>
          <w:rFonts w:ascii="Gill Sans MT" w:hAnsi="Gill Sans MT" w:cs="Calibri"/>
          <w:bCs/>
          <w:color w:val="000000" w:themeColor="text1"/>
          <w:sz w:val="22"/>
          <w:szCs w:val="22"/>
        </w:rPr>
        <w:tab/>
      </w:r>
    </w:p>
    <w:p w14:paraId="3BEBE937" w14:textId="48C67C1A" w:rsidR="00550964" w:rsidRDefault="00BD3DE2" w:rsidP="00BD3DE2">
      <w:pPr>
        <w:tabs>
          <w:tab w:val="left" w:pos="426"/>
          <w:tab w:val="left" w:pos="709"/>
        </w:tabs>
        <w:ind w:left="426"/>
        <w:rPr>
          <w:rFonts w:ascii="Gill Sans MT" w:hAnsi="Gill Sans MT" w:cs="Arial"/>
          <w:sz w:val="22"/>
          <w:szCs w:val="22"/>
        </w:rPr>
      </w:pPr>
      <w:r w:rsidRPr="00B806C9">
        <w:rPr>
          <w:rFonts w:ascii="Gill Sans MT" w:hAnsi="Gill Sans MT" w:cs="Calibri"/>
          <w:bCs/>
          <w:color w:val="000000" w:themeColor="text1"/>
          <w:sz w:val="22"/>
          <w:szCs w:val="22"/>
        </w:rPr>
        <w:tab/>
      </w:r>
      <w:r w:rsidRPr="00B806C9">
        <w:rPr>
          <w:rFonts w:ascii="Gill Sans MT" w:hAnsi="Gill Sans MT" w:cs="Calibri"/>
          <w:bCs/>
          <w:color w:val="000000" w:themeColor="text1"/>
          <w:sz w:val="22"/>
          <w:szCs w:val="22"/>
        </w:rPr>
        <w:tab/>
      </w:r>
      <w:r w:rsidR="00133462" w:rsidRPr="00B806C9">
        <w:rPr>
          <w:rFonts w:ascii="Gill Sans MT" w:hAnsi="Gill Sans MT" w:cs="Calibri"/>
          <w:bCs/>
          <w:color w:val="000000" w:themeColor="text1"/>
          <w:sz w:val="22"/>
          <w:szCs w:val="22"/>
        </w:rPr>
        <w:t>-</w:t>
      </w:r>
      <w:r w:rsidR="004518C5" w:rsidRPr="00B806C9">
        <w:rPr>
          <w:rFonts w:ascii="Gill Sans MT" w:hAnsi="Gill Sans MT" w:cs="Calibri"/>
          <w:bCs/>
          <w:color w:val="000000" w:themeColor="text1"/>
          <w:sz w:val="22"/>
          <w:szCs w:val="22"/>
        </w:rPr>
        <w:t xml:space="preserve"> </w:t>
      </w:r>
      <w:r w:rsidR="00550964" w:rsidRPr="00B806C9">
        <w:rPr>
          <w:rFonts w:ascii="Gill Sans MT" w:hAnsi="Gill Sans MT" w:cs="Arial"/>
          <w:sz w:val="22"/>
          <w:szCs w:val="22"/>
        </w:rPr>
        <w:t>ontwerp-beschikking Wabo</w:t>
      </w:r>
    </w:p>
    <w:p w14:paraId="052B49E1" w14:textId="77777777" w:rsidR="003143E8" w:rsidRDefault="003143E8" w:rsidP="00BD3DE2">
      <w:pPr>
        <w:tabs>
          <w:tab w:val="left" w:pos="426"/>
          <w:tab w:val="left" w:pos="709"/>
        </w:tabs>
        <w:ind w:left="426"/>
        <w:rPr>
          <w:rFonts w:ascii="Gill Sans MT" w:hAnsi="Gill Sans MT" w:cs="Arial"/>
          <w:sz w:val="22"/>
          <w:szCs w:val="22"/>
        </w:rPr>
      </w:pPr>
    </w:p>
    <w:p w14:paraId="3081F062" w14:textId="68BDF861" w:rsidR="008B1B1C" w:rsidRDefault="003143E8" w:rsidP="003143E8">
      <w:pPr>
        <w:tabs>
          <w:tab w:val="left" w:pos="426"/>
          <w:tab w:val="left" w:pos="709"/>
        </w:tabs>
        <w:jc w:val="both"/>
        <w:rPr>
          <w:rFonts w:ascii="Gill Sans MT" w:hAnsi="Gill Sans MT" w:cs="Arial"/>
          <w:sz w:val="22"/>
          <w:szCs w:val="22"/>
        </w:rPr>
      </w:pPr>
      <w:r>
        <w:rPr>
          <w:rFonts w:ascii="Gill Sans MT" w:hAnsi="Gill Sans MT" w:cs="Arial"/>
          <w:sz w:val="22"/>
          <w:szCs w:val="22"/>
        </w:rPr>
        <w:t>Geen voortgang te melden.</w:t>
      </w:r>
    </w:p>
    <w:p w14:paraId="2EE536EF" w14:textId="77777777" w:rsidR="003143E8" w:rsidRDefault="003143E8" w:rsidP="003143E8">
      <w:pPr>
        <w:tabs>
          <w:tab w:val="left" w:pos="426"/>
          <w:tab w:val="left" w:pos="709"/>
        </w:tabs>
        <w:jc w:val="both"/>
        <w:rPr>
          <w:rFonts w:ascii="Gill Sans MT" w:hAnsi="Gill Sans MT" w:cs="Arial"/>
          <w:sz w:val="22"/>
          <w:szCs w:val="22"/>
        </w:rPr>
      </w:pPr>
    </w:p>
    <w:p w14:paraId="2BB4A6EA" w14:textId="3FF368B5" w:rsidR="00AA03D1" w:rsidRDefault="00AA03D1" w:rsidP="00BD3DE2">
      <w:pPr>
        <w:tabs>
          <w:tab w:val="left" w:pos="426"/>
          <w:tab w:val="left" w:pos="709"/>
        </w:tabs>
        <w:ind w:left="426"/>
        <w:rPr>
          <w:rFonts w:ascii="Calibri" w:hAnsi="Calibri" w:cs="Calibri"/>
          <w:color w:val="000000"/>
          <w:sz w:val="22"/>
          <w:szCs w:val="22"/>
        </w:rPr>
      </w:pPr>
      <w:r w:rsidRPr="00B806C9">
        <w:rPr>
          <w:rFonts w:ascii="Gill Sans MT" w:hAnsi="Gill Sans MT" w:cs="Arial"/>
          <w:sz w:val="22"/>
          <w:szCs w:val="22"/>
        </w:rPr>
        <w:t xml:space="preserve">d. </w:t>
      </w:r>
      <w:r w:rsidR="00887659" w:rsidRPr="00B806C9">
        <w:rPr>
          <w:rFonts w:ascii="Calibri" w:hAnsi="Calibri" w:cs="Calibri"/>
          <w:color w:val="000000"/>
          <w:sz w:val="22"/>
          <w:szCs w:val="22"/>
        </w:rPr>
        <w:t xml:space="preserve"> Interview </w:t>
      </w:r>
      <w:r w:rsidR="00B806C9" w:rsidRPr="00B806C9">
        <w:rPr>
          <w:rFonts w:ascii="Calibri" w:hAnsi="Calibri" w:cs="Calibri"/>
          <w:color w:val="000000"/>
          <w:sz w:val="22"/>
          <w:szCs w:val="22"/>
        </w:rPr>
        <w:t>in kader van Serigoproject</w:t>
      </w:r>
    </w:p>
    <w:p w14:paraId="0D52D925" w14:textId="77777777" w:rsidR="003143E8" w:rsidRDefault="003143E8" w:rsidP="00BD3DE2">
      <w:pPr>
        <w:tabs>
          <w:tab w:val="left" w:pos="426"/>
          <w:tab w:val="left" w:pos="709"/>
        </w:tabs>
        <w:ind w:left="426"/>
        <w:rPr>
          <w:rFonts w:ascii="Calibri" w:hAnsi="Calibri" w:cs="Calibri"/>
          <w:color w:val="000000"/>
          <w:sz w:val="22"/>
          <w:szCs w:val="22"/>
        </w:rPr>
      </w:pPr>
    </w:p>
    <w:p w14:paraId="2BE73FD2" w14:textId="2E355A65" w:rsidR="003143E8" w:rsidRDefault="003143E8" w:rsidP="003143E8">
      <w:pPr>
        <w:tabs>
          <w:tab w:val="left" w:pos="426"/>
          <w:tab w:val="left" w:pos="709"/>
        </w:tabs>
        <w:rPr>
          <w:rFonts w:ascii="Calibri" w:hAnsi="Calibri" w:cs="Calibri"/>
          <w:color w:val="000000"/>
          <w:sz w:val="22"/>
          <w:szCs w:val="22"/>
        </w:rPr>
      </w:pPr>
      <w:r>
        <w:rPr>
          <w:rFonts w:ascii="Calibri" w:hAnsi="Calibri" w:cs="Calibri"/>
          <w:color w:val="000000"/>
          <w:sz w:val="22"/>
          <w:szCs w:val="22"/>
        </w:rPr>
        <w:t xml:space="preserve">Er wordt onderzoek gedaan hoe het inwonerscollectief de betrokkenheid van de inwoners bij het AZC kan vergroten. Na afronding van het onderzoek (begin volgend jaar) zal Serigo met een aantal adviezen/handreikingen komen. </w:t>
      </w:r>
    </w:p>
    <w:p w14:paraId="26EE0855" w14:textId="77777777" w:rsidR="00B806C9" w:rsidRDefault="00B806C9" w:rsidP="00BD3DE2">
      <w:pPr>
        <w:tabs>
          <w:tab w:val="left" w:pos="426"/>
          <w:tab w:val="left" w:pos="709"/>
        </w:tabs>
        <w:ind w:left="426"/>
        <w:rPr>
          <w:rFonts w:ascii="Calibri" w:hAnsi="Calibri" w:cs="Calibri"/>
          <w:color w:val="000000"/>
          <w:sz w:val="22"/>
          <w:szCs w:val="22"/>
        </w:rPr>
      </w:pPr>
    </w:p>
    <w:p w14:paraId="0184AD0D" w14:textId="505DF3E3" w:rsidR="00B806C9" w:rsidRDefault="00B806C9" w:rsidP="00BD3DE2">
      <w:pPr>
        <w:tabs>
          <w:tab w:val="left" w:pos="426"/>
          <w:tab w:val="left" w:pos="709"/>
        </w:tabs>
        <w:ind w:left="426"/>
        <w:rPr>
          <w:rFonts w:ascii="Gill Sans MT" w:hAnsi="Gill Sans MT" w:cs="Arial"/>
          <w:sz w:val="22"/>
          <w:szCs w:val="22"/>
        </w:rPr>
      </w:pPr>
      <w:r>
        <w:rPr>
          <w:rFonts w:ascii="Calibri" w:hAnsi="Calibri" w:cs="Calibri"/>
          <w:color w:val="000000"/>
          <w:sz w:val="22"/>
          <w:szCs w:val="22"/>
        </w:rPr>
        <w:t>e.</w:t>
      </w:r>
      <w:r>
        <w:rPr>
          <w:rFonts w:ascii="Calibri" w:hAnsi="Calibri" w:cs="Calibri"/>
          <w:color w:val="000000"/>
          <w:sz w:val="22"/>
          <w:szCs w:val="22"/>
        </w:rPr>
        <w:tab/>
        <w:t xml:space="preserve">wildsignalering </w:t>
      </w:r>
      <w:r w:rsidRPr="00B806C9">
        <w:rPr>
          <w:rFonts w:ascii="Calibri" w:hAnsi="Calibri" w:cs="Calibri"/>
          <w:color w:val="000000"/>
          <w:sz w:val="22"/>
          <w:szCs w:val="22"/>
        </w:rPr>
        <w:t>Koenraadtweg</w:t>
      </w:r>
      <w:r>
        <w:rPr>
          <w:rFonts w:ascii="Calibri" w:hAnsi="Calibri" w:cs="Calibri"/>
          <w:color w:val="000000"/>
          <w:sz w:val="22"/>
          <w:szCs w:val="22"/>
        </w:rPr>
        <w:t xml:space="preserve"> Maarheeze</w:t>
      </w:r>
    </w:p>
    <w:p w14:paraId="6E5708DE" w14:textId="77777777" w:rsidR="00F06404" w:rsidRDefault="00F06404" w:rsidP="00BD3DE2">
      <w:pPr>
        <w:tabs>
          <w:tab w:val="left" w:pos="426"/>
          <w:tab w:val="left" w:pos="709"/>
        </w:tabs>
        <w:ind w:left="426"/>
        <w:rPr>
          <w:rFonts w:ascii="Gill Sans MT" w:hAnsi="Gill Sans MT" w:cs="Arial"/>
          <w:sz w:val="22"/>
          <w:szCs w:val="22"/>
        </w:rPr>
      </w:pPr>
    </w:p>
    <w:p w14:paraId="2D70D3DB" w14:textId="506A84B9" w:rsidR="00F06404" w:rsidRDefault="00CF111C" w:rsidP="003143E8">
      <w:pPr>
        <w:tabs>
          <w:tab w:val="left" w:pos="426"/>
          <w:tab w:val="left" w:pos="709"/>
        </w:tabs>
        <w:rPr>
          <w:rFonts w:ascii="Gill Sans MT" w:hAnsi="Gill Sans MT" w:cs="Arial"/>
          <w:sz w:val="22"/>
          <w:szCs w:val="22"/>
        </w:rPr>
      </w:pPr>
      <w:r>
        <w:rPr>
          <w:rFonts w:ascii="Gill Sans MT" w:hAnsi="Gill Sans MT" w:cs="Arial"/>
          <w:sz w:val="22"/>
          <w:szCs w:val="22"/>
        </w:rPr>
        <w:t xml:space="preserve">Het huidige wildsignalerings systeem werkt niet meer en moet eigenlijk vernieuwd worden. Jacques trekt na hoeveel aanrijdingen er zijn. </w:t>
      </w:r>
    </w:p>
    <w:p w14:paraId="1BC6753F" w14:textId="77777777" w:rsidR="00F06404" w:rsidRDefault="00F06404" w:rsidP="00BD3DE2">
      <w:pPr>
        <w:tabs>
          <w:tab w:val="left" w:pos="426"/>
          <w:tab w:val="left" w:pos="709"/>
          <w:tab w:val="left" w:pos="5775"/>
        </w:tabs>
        <w:rPr>
          <w:rFonts w:ascii="Gill Sans MT" w:hAnsi="Gill Sans MT" w:cs="Calibri"/>
          <w:b/>
          <w:color w:val="000000" w:themeColor="text1"/>
          <w:sz w:val="22"/>
          <w:szCs w:val="22"/>
        </w:rPr>
      </w:pPr>
    </w:p>
    <w:p w14:paraId="29859CBB" w14:textId="25D1691B" w:rsidR="009C4F20" w:rsidRPr="00E15872" w:rsidRDefault="00D14F5F" w:rsidP="00BD3DE2">
      <w:pPr>
        <w:tabs>
          <w:tab w:val="left" w:pos="426"/>
          <w:tab w:val="left" w:pos="709"/>
          <w:tab w:val="left" w:pos="5775"/>
        </w:tabs>
        <w:rPr>
          <w:rFonts w:ascii="Gill Sans MT" w:hAnsi="Gill Sans MT" w:cs="Calibri"/>
          <w:b/>
          <w:color w:val="000000" w:themeColor="text1"/>
          <w:sz w:val="22"/>
          <w:szCs w:val="22"/>
        </w:rPr>
      </w:pPr>
      <w:r>
        <w:rPr>
          <w:rFonts w:ascii="Gill Sans MT" w:hAnsi="Gill Sans MT" w:cs="Calibri"/>
          <w:b/>
          <w:color w:val="000000" w:themeColor="text1"/>
          <w:sz w:val="22"/>
          <w:szCs w:val="22"/>
        </w:rPr>
        <w:t>6</w:t>
      </w:r>
      <w:r w:rsidR="009C4F20"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9C4F20" w:rsidRPr="00E15872">
        <w:rPr>
          <w:rFonts w:ascii="Gill Sans MT" w:hAnsi="Gill Sans MT" w:cs="Calibri"/>
          <w:b/>
          <w:color w:val="000000" w:themeColor="text1"/>
          <w:sz w:val="22"/>
          <w:szCs w:val="22"/>
        </w:rPr>
        <w:t>Rondvraag</w:t>
      </w:r>
      <w:r w:rsidR="00012CD7">
        <w:rPr>
          <w:rFonts w:ascii="Gill Sans MT" w:hAnsi="Gill Sans MT" w:cs="Calibri"/>
          <w:b/>
          <w:color w:val="000000" w:themeColor="text1"/>
          <w:sz w:val="22"/>
          <w:szCs w:val="22"/>
        </w:rPr>
        <w:t xml:space="preserve"> </w:t>
      </w:r>
    </w:p>
    <w:p w14:paraId="79355642" w14:textId="77777777" w:rsidR="00017F7B" w:rsidRDefault="00017F7B" w:rsidP="002439F0">
      <w:pPr>
        <w:tabs>
          <w:tab w:val="left" w:pos="426"/>
          <w:tab w:val="left" w:pos="709"/>
        </w:tabs>
        <w:rPr>
          <w:rFonts w:ascii="Gill Sans MT" w:hAnsi="Gill Sans MT" w:cs="Calibri"/>
          <w:b/>
          <w:color w:val="000000" w:themeColor="text1"/>
          <w:sz w:val="22"/>
          <w:szCs w:val="22"/>
        </w:rPr>
      </w:pPr>
    </w:p>
    <w:p w14:paraId="42C9F240" w14:textId="77777777" w:rsidR="00930BF8" w:rsidRDefault="00864F61"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Jo: zijn er klachten over de stationsstraat gekomen?  De verkeerssituatie op het Raboplein is niet duidelijk, daar zijn vragen over gesteld. Verkeerssituatie stationsstraat/ Smits van Oyen moet ook verbeterd worden.</w:t>
      </w:r>
    </w:p>
    <w:p w14:paraId="30049BB6" w14:textId="6584E1F5" w:rsidR="00CF111C" w:rsidRDefault="00930BF8"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Willy: komen hier Oekraïners? Er is een zoekgebied </w:t>
      </w:r>
      <w:r w:rsidR="00864F61">
        <w:rPr>
          <w:rFonts w:ascii="Gill Sans MT" w:hAnsi="Gill Sans MT" w:cs="Calibri"/>
          <w:bCs/>
          <w:color w:val="000000" w:themeColor="text1"/>
          <w:sz w:val="22"/>
          <w:szCs w:val="22"/>
        </w:rPr>
        <w:t xml:space="preserve"> </w:t>
      </w:r>
      <w:r>
        <w:rPr>
          <w:rFonts w:ascii="Gill Sans MT" w:hAnsi="Gill Sans MT" w:cs="Calibri"/>
          <w:bCs/>
          <w:color w:val="000000" w:themeColor="text1"/>
          <w:sz w:val="22"/>
          <w:szCs w:val="22"/>
        </w:rPr>
        <w:t>voor units bij de Romrijten (velden die de voetbalvereniging gaat afstoten).</w:t>
      </w:r>
    </w:p>
    <w:p w14:paraId="0B2D4D86" w14:textId="77777777" w:rsidR="00930BF8" w:rsidRPr="00CF111C" w:rsidRDefault="00930BF8" w:rsidP="002439F0">
      <w:pPr>
        <w:tabs>
          <w:tab w:val="left" w:pos="426"/>
          <w:tab w:val="left" w:pos="709"/>
        </w:tabs>
        <w:rPr>
          <w:rFonts w:ascii="Gill Sans MT" w:hAnsi="Gill Sans MT" w:cs="Calibri"/>
          <w:bCs/>
          <w:color w:val="000000" w:themeColor="text1"/>
          <w:sz w:val="22"/>
          <w:szCs w:val="22"/>
        </w:rPr>
      </w:pPr>
    </w:p>
    <w:p w14:paraId="2C713E6B" w14:textId="77777777" w:rsidR="00CF111C" w:rsidRPr="00E15872" w:rsidRDefault="00CF111C" w:rsidP="002439F0">
      <w:pPr>
        <w:tabs>
          <w:tab w:val="left" w:pos="426"/>
          <w:tab w:val="left" w:pos="709"/>
        </w:tabs>
        <w:rPr>
          <w:rFonts w:ascii="Gill Sans MT" w:hAnsi="Gill Sans MT" w:cs="Calibri"/>
          <w:b/>
          <w:color w:val="000000" w:themeColor="text1"/>
          <w:sz w:val="22"/>
          <w:szCs w:val="22"/>
        </w:rPr>
      </w:pPr>
    </w:p>
    <w:p w14:paraId="656A5D14" w14:textId="12A7F177" w:rsidR="0099348E" w:rsidRDefault="00D14F5F"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7</w:t>
      </w:r>
      <w:r w:rsidR="001F39E7" w:rsidRPr="00E15872">
        <w:rPr>
          <w:rFonts w:ascii="Gill Sans MT" w:hAnsi="Gill Sans MT" w:cs="Calibri"/>
          <w:b/>
          <w:color w:val="000000" w:themeColor="text1"/>
          <w:sz w:val="22"/>
          <w:szCs w:val="22"/>
        </w:rPr>
        <w:t>.</w:t>
      </w:r>
      <w:r w:rsidR="008D626E"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1F39E7" w:rsidRPr="00E15872">
        <w:rPr>
          <w:rFonts w:ascii="Gill Sans MT" w:hAnsi="Gill Sans MT" w:cs="Calibri"/>
          <w:b/>
          <w:color w:val="000000" w:themeColor="text1"/>
          <w:sz w:val="22"/>
          <w:szCs w:val="22"/>
        </w:rPr>
        <w:t>Vaststelling actie- en besluitenlijs</w:t>
      </w:r>
      <w:r w:rsidR="0099348E">
        <w:rPr>
          <w:rFonts w:ascii="Gill Sans MT" w:hAnsi="Gill Sans MT" w:cs="Calibri"/>
          <w:b/>
          <w:color w:val="000000" w:themeColor="text1"/>
          <w:sz w:val="22"/>
          <w:szCs w:val="22"/>
        </w:rPr>
        <w:t>t; vaststellen voorzitter volgende vergadering</w:t>
      </w:r>
    </w:p>
    <w:p w14:paraId="303E5790" w14:textId="77777777" w:rsidR="00C3434C" w:rsidRDefault="00C3434C" w:rsidP="002439F0">
      <w:pPr>
        <w:tabs>
          <w:tab w:val="left" w:pos="426"/>
          <w:tab w:val="left" w:pos="709"/>
        </w:tabs>
        <w:rPr>
          <w:rFonts w:ascii="Gill Sans MT" w:hAnsi="Gill Sans MT" w:cs="Calibri"/>
          <w:b/>
          <w:color w:val="000000" w:themeColor="text1"/>
          <w:sz w:val="22"/>
          <w:szCs w:val="22"/>
        </w:rPr>
      </w:pPr>
    </w:p>
    <w:p w14:paraId="626C5678" w14:textId="167F3B07" w:rsidR="00C3434C" w:rsidRDefault="00C3434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Opvragen l</w:t>
      </w:r>
      <w:r w:rsidRPr="00C3434C">
        <w:rPr>
          <w:rFonts w:ascii="Gill Sans MT" w:hAnsi="Gill Sans MT" w:cs="Calibri"/>
          <w:bCs/>
          <w:color w:val="000000" w:themeColor="text1"/>
          <w:sz w:val="22"/>
          <w:szCs w:val="22"/>
        </w:rPr>
        <w:t>ijstje buurtverenigingen Ilse?</w:t>
      </w:r>
    </w:p>
    <w:p w14:paraId="18AFD118" w14:textId="2BF53467" w:rsidR="00B631AE" w:rsidRPr="00B631AE" w:rsidRDefault="00CF111C"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Aankondigingen dorpsraad vergaderingen (met agenda) bij HAC (Jacques) en maarheeze.nu (Rob)</w:t>
      </w:r>
    </w:p>
    <w:p w14:paraId="41DB42F2" w14:textId="77777777" w:rsidR="00012CD7" w:rsidRDefault="00012CD7" w:rsidP="00A867E2">
      <w:pPr>
        <w:tabs>
          <w:tab w:val="left" w:pos="426"/>
          <w:tab w:val="left" w:pos="709"/>
        </w:tabs>
        <w:rPr>
          <w:rFonts w:ascii="Gill Sans MT" w:hAnsi="Gill Sans MT" w:cs="Calibri"/>
          <w:b/>
          <w:color w:val="000000" w:themeColor="text1"/>
          <w:sz w:val="22"/>
          <w:szCs w:val="22"/>
        </w:rPr>
      </w:pPr>
    </w:p>
    <w:p w14:paraId="58AF581A" w14:textId="7201725A" w:rsidR="00392CB0" w:rsidRDefault="00D14F5F" w:rsidP="00392CB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8</w:t>
      </w:r>
      <w:r w:rsidR="00F56ADB">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A867E2" w:rsidRPr="00E15872">
        <w:rPr>
          <w:rFonts w:ascii="Gill Sans MT" w:hAnsi="Gill Sans MT" w:cs="Calibri"/>
          <w:b/>
          <w:color w:val="000000" w:themeColor="text1"/>
          <w:sz w:val="22"/>
          <w:szCs w:val="22"/>
        </w:rPr>
        <w:t>Sluiting van de vergadering</w:t>
      </w:r>
      <w:r w:rsidR="0099348E">
        <w:rPr>
          <w:rFonts w:ascii="Gill Sans MT" w:hAnsi="Gill Sans MT" w:cs="Calibri"/>
          <w:b/>
          <w:color w:val="000000" w:themeColor="text1"/>
          <w:sz w:val="22"/>
          <w:szCs w:val="22"/>
        </w:rPr>
        <w:t xml:space="preserve"> </w:t>
      </w:r>
    </w:p>
    <w:p w14:paraId="2A679A7A" w14:textId="77777777" w:rsidR="00392CB0" w:rsidRDefault="00392CB0" w:rsidP="00392CB0">
      <w:pPr>
        <w:tabs>
          <w:tab w:val="left" w:pos="426"/>
          <w:tab w:val="left" w:pos="709"/>
        </w:tabs>
        <w:rPr>
          <w:rFonts w:ascii="Gill Sans MT" w:hAnsi="Gill Sans MT" w:cs="Calibri"/>
          <w:b/>
          <w:color w:val="000000" w:themeColor="text1"/>
          <w:sz w:val="22"/>
          <w:szCs w:val="22"/>
        </w:rPr>
      </w:pPr>
    </w:p>
    <w:p w14:paraId="126BC730" w14:textId="591A3636" w:rsidR="00566F6D" w:rsidRPr="00790E7E" w:rsidRDefault="00566F6D" w:rsidP="002439F0">
      <w:pPr>
        <w:tabs>
          <w:tab w:val="left" w:pos="426"/>
          <w:tab w:val="left" w:pos="709"/>
        </w:tabs>
        <w:rPr>
          <w:rFonts w:ascii="Gill Sans MT" w:hAnsi="Gill Sans MT" w:cs="Calibri"/>
          <w:bCs/>
          <w:color w:val="000000" w:themeColor="text1"/>
          <w:sz w:val="22"/>
          <w:szCs w:val="22"/>
        </w:rPr>
      </w:pPr>
    </w:p>
    <w:p w14:paraId="2E383E76" w14:textId="601ED592" w:rsidR="00C06235" w:rsidRDefault="00B631AE" w:rsidP="0023550A">
      <w:pPr>
        <w:tabs>
          <w:tab w:val="left" w:pos="426"/>
          <w:tab w:val="left" w:pos="709"/>
        </w:tabs>
        <w:rPr>
          <w:rFonts w:ascii="Gill Sans MT" w:hAnsi="Gill Sans MT" w:cs="Calibri"/>
          <w:color w:val="000000" w:themeColor="text1"/>
          <w:sz w:val="22"/>
          <w:szCs w:val="22"/>
        </w:rPr>
      </w:pPr>
      <w:bookmarkStart w:id="0" w:name="_Hlk94607784"/>
      <w:r>
        <w:rPr>
          <w:rFonts w:ascii="Gill Sans MT" w:hAnsi="Gill Sans MT" w:cs="Calibri"/>
          <w:color w:val="000000" w:themeColor="text1"/>
          <w:sz w:val="22"/>
          <w:szCs w:val="22"/>
        </w:rPr>
        <w:t>Voorzitter volgende vergadering: Willy</w:t>
      </w:r>
    </w:p>
    <w:p w14:paraId="61DA5477" w14:textId="77777777" w:rsidR="00F56ADB" w:rsidRDefault="00F56ADB" w:rsidP="0023550A">
      <w:pPr>
        <w:tabs>
          <w:tab w:val="left" w:pos="426"/>
          <w:tab w:val="left" w:pos="709"/>
        </w:tabs>
        <w:rPr>
          <w:rFonts w:ascii="Gill Sans MT" w:hAnsi="Gill Sans MT" w:cs="Calibri"/>
          <w:color w:val="000000" w:themeColor="text1"/>
          <w:sz w:val="22"/>
          <w:szCs w:val="22"/>
        </w:rPr>
      </w:pPr>
    </w:p>
    <w:p w14:paraId="77591661" w14:textId="77777777" w:rsidR="00770BC7" w:rsidRDefault="00770BC7" w:rsidP="0023550A">
      <w:pPr>
        <w:tabs>
          <w:tab w:val="left" w:pos="426"/>
          <w:tab w:val="left" w:pos="709"/>
        </w:tabs>
        <w:rPr>
          <w:rFonts w:ascii="Gill Sans MT" w:hAnsi="Gill Sans MT" w:cs="Calibri"/>
          <w:color w:val="000000" w:themeColor="text1"/>
          <w:sz w:val="22"/>
          <w:szCs w:val="22"/>
        </w:rPr>
      </w:pPr>
    </w:p>
    <w:p w14:paraId="0E6F4108" w14:textId="77777777" w:rsidR="00B62D8E" w:rsidRDefault="00B62D8E" w:rsidP="0023550A">
      <w:pPr>
        <w:tabs>
          <w:tab w:val="left" w:pos="426"/>
          <w:tab w:val="left" w:pos="709"/>
        </w:tabs>
        <w:rPr>
          <w:rFonts w:ascii="Gill Sans MT" w:hAnsi="Gill Sans MT" w:cs="Calibri"/>
          <w:color w:val="000000" w:themeColor="text1"/>
          <w:sz w:val="22"/>
          <w:szCs w:val="22"/>
        </w:rPr>
      </w:pPr>
    </w:p>
    <w:p w14:paraId="25D62E5A" w14:textId="77777777" w:rsidR="00B62D8E" w:rsidRDefault="00B62D8E" w:rsidP="0023550A">
      <w:pPr>
        <w:tabs>
          <w:tab w:val="left" w:pos="426"/>
          <w:tab w:val="left" w:pos="709"/>
        </w:tabs>
        <w:rPr>
          <w:rFonts w:ascii="Gill Sans MT" w:hAnsi="Gill Sans MT" w:cs="Calibri"/>
          <w:color w:val="000000" w:themeColor="text1"/>
          <w:sz w:val="22"/>
          <w:szCs w:val="22"/>
        </w:rPr>
      </w:pPr>
    </w:p>
    <w:p w14:paraId="2F216368" w14:textId="7497A6C6" w:rsidR="0023550A" w:rsidRPr="00E15872" w:rsidRDefault="0023550A" w:rsidP="0023550A">
      <w:pPr>
        <w:tabs>
          <w:tab w:val="left" w:pos="426"/>
          <w:tab w:val="left" w:pos="709"/>
        </w:tabs>
        <w:rPr>
          <w:rFonts w:ascii="Gill Sans MT" w:hAnsi="Gill Sans MT" w:cs="Calibri"/>
          <w:color w:val="000000" w:themeColor="text1"/>
          <w:sz w:val="22"/>
          <w:szCs w:val="22"/>
        </w:rPr>
      </w:pPr>
      <w:r w:rsidRPr="00E15872">
        <w:rPr>
          <w:rFonts w:ascii="Gill Sans MT" w:hAnsi="Gill Sans MT" w:cs="Calibri"/>
          <w:color w:val="000000" w:themeColor="text1"/>
          <w:sz w:val="22"/>
          <w:szCs w:val="22"/>
        </w:rPr>
        <w:t>Maarheeze</w:t>
      </w:r>
      <w:r w:rsidR="002A5FE5">
        <w:rPr>
          <w:rFonts w:ascii="Gill Sans MT" w:hAnsi="Gill Sans MT" w:cs="Calibri"/>
          <w:color w:val="000000" w:themeColor="text1"/>
          <w:sz w:val="22"/>
          <w:szCs w:val="22"/>
        </w:rPr>
        <w:t xml:space="preserve">, </w:t>
      </w:r>
      <w:r w:rsidR="00D14F5F">
        <w:rPr>
          <w:rFonts w:ascii="Gill Sans MT" w:hAnsi="Gill Sans MT" w:cs="Calibri"/>
          <w:color w:val="000000" w:themeColor="text1"/>
          <w:sz w:val="22"/>
          <w:szCs w:val="22"/>
        </w:rPr>
        <w:t>oktober</w:t>
      </w:r>
      <w:r w:rsidR="00580889">
        <w:rPr>
          <w:rFonts w:ascii="Gill Sans MT" w:hAnsi="Gill Sans MT" w:cs="Calibri"/>
          <w:color w:val="000000" w:themeColor="text1"/>
          <w:sz w:val="22"/>
          <w:szCs w:val="22"/>
        </w:rPr>
        <w:t xml:space="preserve"> </w:t>
      </w:r>
      <w:r w:rsidRPr="00E15872">
        <w:rPr>
          <w:rFonts w:ascii="Gill Sans MT" w:hAnsi="Gill Sans MT" w:cs="Calibri"/>
          <w:color w:val="000000" w:themeColor="text1"/>
          <w:sz w:val="22"/>
          <w:szCs w:val="22"/>
        </w:rPr>
        <w:t>202</w:t>
      </w:r>
      <w:r w:rsidR="0009733D">
        <w:rPr>
          <w:rFonts w:ascii="Gill Sans MT" w:hAnsi="Gill Sans MT" w:cs="Calibri"/>
          <w:color w:val="000000" w:themeColor="text1"/>
          <w:sz w:val="22"/>
          <w:szCs w:val="22"/>
        </w:rPr>
        <w:t>5</w:t>
      </w:r>
    </w:p>
    <w:bookmarkEnd w:id="0"/>
    <w:p w14:paraId="373187CA" w14:textId="77777777" w:rsidR="00E63B4F" w:rsidRDefault="00E63B4F" w:rsidP="002439F0">
      <w:pPr>
        <w:pStyle w:val="Kleurrijkelijst-accent11"/>
        <w:tabs>
          <w:tab w:val="left" w:pos="426"/>
          <w:tab w:val="left" w:pos="709"/>
        </w:tabs>
        <w:ind w:left="0"/>
        <w:rPr>
          <w:rFonts w:ascii="Gill Sans MT" w:hAnsi="Gill Sans MT" w:cs="Calibri"/>
          <w:bCs/>
          <w:color w:val="000000" w:themeColor="text1"/>
          <w:sz w:val="22"/>
          <w:szCs w:val="22"/>
        </w:rPr>
      </w:pPr>
    </w:p>
    <w:p w14:paraId="1911F53B" w14:textId="77777777" w:rsidR="00790E7E" w:rsidRDefault="00790E7E" w:rsidP="00CB2C74">
      <w:pPr>
        <w:tabs>
          <w:tab w:val="left" w:pos="426"/>
          <w:tab w:val="left" w:pos="709"/>
        </w:tabs>
        <w:rPr>
          <w:rFonts w:ascii="Gill Sans MT" w:hAnsi="Gill Sans MT" w:cs="Calibri"/>
          <w:bCs/>
          <w:sz w:val="22"/>
          <w:szCs w:val="22"/>
        </w:rPr>
      </w:pPr>
    </w:p>
    <w:p w14:paraId="41C0A75F" w14:textId="4D559A53" w:rsidR="00CB2C74" w:rsidRDefault="00454923" w:rsidP="00CB2C74">
      <w:pPr>
        <w:tabs>
          <w:tab w:val="left" w:pos="426"/>
          <w:tab w:val="left" w:pos="709"/>
        </w:tabs>
        <w:rPr>
          <w:rFonts w:ascii="Gill Sans MT" w:hAnsi="Gill Sans MT" w:cs="Calibri"/>
          <w:bCs/>
          <w:sz w:val="22"/>
          <w:szCs w:val="22"/>
        </w:rPr>
      </w:pPr>
      <w:r w:rsidRPr="00580889">
        <w:rPr>
          <w:rFonts w:ascii="Gill Sans MT" w:hAnsi="Gill Sans MT" w:cs="Calibri"/>
          <w:bCs/>
          <w:sz w:val="22"/>
          <w:szCs w:val="22"/>
        </w:rPr>
        <w:t xml:space="preserve">Vergaderdata </w:t>
      </w:r>
      <w:r w:rsidRPr="00CB2C74">
        <w:rPr>
          <w:rFonts w:ascii="Gill Sans MT" w:hAnsi="Gill Sans MT" w:cs="Calibri"/>
          <w:color w:val="000000" w:themeColor="text1"/>
          <w:sz w:val="22"/>
          <w:szCs w:val="22"/>
        </w:rPr>
        <w:t>202</w:t>
      </w:r>
      <w:r w:rsidR="00924BAB" w:rsidRPr="00CB2C74">
        <w:rPr>
          <w:rFonts w:ascii="Gill Sans MT" w:hAnsi="Gill Sans MT" w:cs="Calibri"/>
          <w:color w:val="000000" w:themeColor="text1"/>
          <w:sz w:val="22"/>
          <w:szCs w:val="22"/>
        </w:rPr>
        <w:t>5</w:t>
      </w:r>
      <w:r w:rsidRPr="00580889">
        <w:rPr>
          <w:rFonts w:ascii="Gill Sans MT" w:hAnsi="Gill Sans MT" w:cs="Calibri"/>
          <w:bCs/>
          <w:sz w:val="22"/>
          <w:szCs w:val="22"/>
        </w:rPr>
        <w:t xml:space="preserve">:  </w:t>
      </w:r>
      <w:r w:rsidR="00972C7A" w:rsidRPr="00580889">
        <w:rPr>
          <w:rFonts w:ascii="Gill Sans MT" w:hAnsi="Gill Sans MT" w:cs="Calibri"/>
          <w:bCs/>
          <w:sz w:val="22"/>
          <w:szCs w:val="22"/>
        </w:rPr>
        <w:t>24 nov</w:t>
      </w:r>
    </w:p>
    <w:p w14:paraId="24B5635B" w14:textId="48AE2231" w:rsidR="00454923" w:rsidRPr="00CB2C74" w:rsidRDefault="00454923" w:rsidP="00CB2C74">
      <w:pPr>
        <w:rPr>
          <w:rFonts w:ascii="Gill Sans MT" w:hAnsi="Gill Sans MT" w:cs="Calibri"/>
          <w:bCs/>
          <w:sz w:val="22"/>
          <w:szCs w:val="22"/>
        </w:rPr>
      </w:pPr>
    </w:p>
    <w:sectPr w:rsidR="00454923" w:rsidRPr="00CB2C74" w:rsidSect="00CB2C74">
      <w:headerReference w:type="even" r:id="rId8"/>
      <w:headerReference w:type="default" r:id="rId9"/>
      <w:footerReference w:type="even" r:id="rId10"/>
      <w:footerReference w:type="default" r:id="rId11"/>
      <w:headerReference w:type="first" r:id="rId12"/>
      <w:footerReference w:type="first" r:id="rId13"/>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36C7" w14:textId="77777777" w:rsidR="002E6FE6" w:rsidRPr="00E15872" w:rsidRDefault="002E6FE6" w:rsidP="00EC3F73">
      <w:r w:rsidRPr="00E15872">
        <w:separator/>
      </w:r>
    </w:p>
  </w:endnote>
  <w:endnote w:type="continuationSeparator" w:id="0">
    <w:p w14:paraId="1220E6DF" w14:textId="77777777" w:rsidR="002E6FE6" w:rsidRPr="00E15872" w:rsidRDefault="002E6FE6"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C94" w14:textId="77777777" w:rsidR="00114054" w:rsidRDefault="001140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DF21" w14:textId="77777777" w:rsidR="002E6FE6" w:rsidRPr="00E15872" w:rsidRDefault="002E6FE6" w:rsidP="00EC3F73">
      <w:r w:rsidRPr="00E15872">
        <w:separator/>
      </w:r>
    </w:p>
  </w:footnote>
  <w:footnote w:type="continuationSeparator" w:id="0">
    <w:p w14:paraId="7EE08AB0" w14:textId="77777777" w:rsidR="002E6FE6" w:rsidRPr="00E15872" w:rsidRDefault="002E6FE6"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FA8" w14:textId="77777777" w:rsidR="00114054" w:rsidRDefault="001140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6C025E32" w:rsidR="00877000" w:rsidRPr="00E15872" w:rsidRDefault="00877000" w:rsidP="00AC5DCB">
    <w:pPr>
      <w:pStyle w:val="Ko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5AD21684"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10" w:hanging="360"/>
      </w:pPr>
      <w:rPr>
        <w:rFonts w:ascii="Symbol" w:hAnsi="Symbol" w:hint="default"/>
      </w:rPr>
    </w:lvl>
    <w:lvl w:ilvl="1" w:tplc="04130003">
      <w:start w:val="1"/>
      <w:numFmt w:val="bullet"/>
      <w:lvlText w:val="o"/>
      <w:lvlJc w:val="left"/>
      <w:pPr>
        <w:ind w:left="730" w:hanging="360"/>
      </w:pPr>
      <w:rPr>
        <w:rFonts w:ascii="Courier New" w:hAnsi="Courier New" w:cs="Courier New" w:hint="default"/>
      </w:rPr>
    </w:lvl>
    <w:lvl w:ilvl="2" w:tplc="04130005" w:tentative="1">
      <w:start w:val="1"/>
      <w:numFmt w:val="bullet"/>
      <w:lvlText w:val=""/>
      <w:lvlJc w:val="left"/>
      <w:pPr>
        <w:ind w:left="1450" w:hanging="360"/>
      </w:pPr>
      <w:rPr>
        <w:rFonts w:ascii="Wingdings" w:hAnsi="Wingdings" w:hint="default"/>
      </w:rPr>
    </w:lvl>
    <w:lvl w:ilvl="3" w:tplc="04130001" w:tentative="1">
      <w:start w:val="1"/>
      <w:numFmt w:val="bullet"/>
      <w:lvlText w:val=""/>
      <w:lvlJc w:val="left"/>
      <w:pPr>
        <w:ind w:left="2170" w:hanging="360"/>
      </w:pPr>
      <w:rPr>
        <w:rFonts w:ascii="Symbol" w:hAnsi="Symbol" w:hint="default"/>
      </w:rPr>
    </w:lvl>
    <w:lvl w:ilvl="4" w:tplc="04130003" w:tentative="1">
      <w:start w:val="1"/>
      <w:numFmt w:val="bullet"/>
      <w:lvlText w:val="o"/>
      <w:lvlJc w:val="left"/>
      <w:pPr>
        <w:ind w:left="2890" w:hanging="360"/>
      </w:pPr>
      <w:rPr>
        <w:rFonts w:ascii="Courier New" w:hAnsi="Courier New" w:cs="Courier New" w:hint="default"/>
      </w:rPr>
    </w:lvl>
    <w:lvl w:ilvl="5" w:tplc="04130005" w:tentative="1">
      <w:start w:val="1"/>
      <w:numFmt w:val="bullet"/>
      <w:lvlText w:val=""/>
      <w:lvlJc w:val="left"/>
      <w:pPr>
        <w:ind w:left="3610" w:hanging="360"/>
      </w:pPr>
      <w:rPr>
        <w:rFonts w:ascii="Wingdings" w:hAnsi="Wingdings" w:hint="default"/>
      </w:rPr>
    </w:lvl>
    <w:lvl w:ilvl="6" w:tplc="04130001" w:tentative="1">
      <w:start w:val="1"/>
      <w:numFmt w:val="bullet"/>
      <w:lvlText w:val=""/>
      <w:lvlJc w:val="left"/>
      <w:pPr>
        <w:ind w:left="4330" w:hanging="360"/>
      </w:pPr>
      <w:rPr>
        <w:rFonts w:ascii="Symbol" w:hAnsi="Symbol" w:hint="default"/>
      </w:rPr>
    </w:lvl>
    <w:lvl w:ilvl="7" w:tplc="04130003" w:tentative="1">
      <w:start w:val="1"/>
      <w:numFmt w:val="bullet"/>
      <w:lvlText w:val="o"/>
      <w:lvlJc w:val="left"/>
      <w:pPr>
        <w:ind w:left="5050" w:hanging="360"/>
      </w:pPr>
      <w:rPr>
        <w:rFonts w:ascii="Courier New" w:hAnsi="Courier New" w:cs="Courier New" w:hint="default"/>
      </w:rPr>
    </w:lvl>
    <w:lvl w:ilvl="8" w:tplc="04130005" w:tentative="1">
      <w:start w:val="1"/>
      <w:numFmt w:val="bullet"/>
      <w:lvlText w:val=""/>
      <w:lvlJc w:val="left"/>
      <w:pPr>
        <w:ind w:left="5770" w:hanging="360"/>
      </w:pPr>
      <w:rPr>
        <w:rFonts w:ascii="Wingdings" w:hAnsi="Wingdings" w:hint="default"/>
      </w:rPr>
    </w:lvl>
  </w:abstractNum>
  <w:abstractNum w:abstractNumId="1"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B12CE"/>
    <w:multiLevelType w:val="hybridMultilevel"/>
    <w:tmpl w:val="6E5657D6"/>
    <w:lvl w:ilvl="0" w:tplc="A7FAD10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6"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7"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8"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1"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2"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000618829">
    <w:abstractNumId w:val="13"/>
  </w:num>
  <w:num w:numId="2" w16cid:durableId="71589774">
    <w:abstractNumId w:val="4"/>
  </w:num>
  <w:num w:numId="3" w16cid:durableId="1051808340">
    <w:abstractNumId w:val="8"/>
  </w:num>
  <w:num w:numId="4" w16cid:durableId="1429815893">
    <w:abstractNumId w:val="14"/>
  </w:num>
  <w:num w:numId="5" w16cid:durableId="2096902830">
    <w:abstractNumId w:val="7"/>
  </w:num>
  <w:num w:numId="6" w16cid:durableId="1496722166">
    <w:abstractNumId w:val="19"/>
  </w:num>
  <w:num w:numId="7" w16cid:durableId="1687899590">
    <w:abstractNumId w:val="12"/>
  </w:num>
  <w:num w:numId="8" w16cid:durableId="1928076185">
    <w:abstractNumId w:val="5"/>
  </w:num>
  <w:num w:numId="9" w16cid:durableId="450318546">
    <w:abstractNumId w:val="11"/>
  </w:num>
  <w:num w:numId="10" w16cid:durableId="1755467944">
    <w:abstractNumId w:val="6"/>
  </w:num>
  <w:num w:numId="11" w16cid:durableId="1398821575">
    <w:abstractNumId w:val="9"/>
  </w:num>
  <w:num w:numId="12" w16cid:durableId="1469710819">
    <w:abstractNumId w:val="15"/>
  </w:num>
  <w:num w:numId="13" w16cid:durableId="343558143">
    <w:abstractNumId w:val="3"/>
  </w:num>
  <w:num w:numId="14" w16cid:durableId="16005338">
    <w:abstractNumId w:val="0"/>
  </w:num>
  <w:num w:numId="15" w16cid:durableId="292173469">
    <w:abstractNumId w:val="22"/>
  </w:num>
  <w:num w:numId="16" w16cid:durableId="451092430">
    <w:abstractNumId w:val="2"/>
  </w:num>
  <w:num w:numId="17" w16cid:durableId="1907033404">
    <w:abstractNumId w:val="20"/>
  </w:num>
  <w:num w:numId="18" w16cid:durableId="1327052425">
    <w:abstractNumId w:val="1"/>
  </w:num>
  <w:num w:numId="19" w16cid:durableId="57675821">
    <w:abstractNumId w:val="18"/>
  </w:num>
  <w:num w:numId="20" w16cid:durableId="2070421956">
    <w:abstractNumId w:val="21"/>
  </w:num>
  <w:num w:numId="21" w16cid:durableId="1546067611">
    <w:abstractNumId w:val="16"/>
  </w:num>
  <w:num w:numId="22" w16cid:durableId="1102606015">
    <w:abstractNumId w:val="10"/>
  </w:num>
  <w:num w:numId="23" w16cid:durableId="1531986846">
    <w:abstractNumId w:val="17"/>
  </w:num>
  <w:num w:numId="24" w16cid:durableId="2075656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0714"/>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7BEA"/>
    <w:rsid w:val="00050DFF"/>
    <w:rsid w:val="00052EA9"/>
    <w:rsid w:val="00062029"/>
    <w:rsid w:val="00062143"/>
    <w:rsid w:val="00062930"/>
    <w:rsid w:val="000648F4"/>
    <w:rsid w:val="0006728C"/>
    <w:rsid w:val="00071D10"/>
    <w:rsid w:val="00074F15"/>
    <w:rsid w:val="000760B5"/>
    <w:rsid w:val="00076BBB"/>
    <w:rsid w:val="00076E22"/>
    <w:rsid w:val="00080EFA"/>
    <w:rsid w:val="00082293"/>
    <w:rsid w:val="00082AB4"/>
    <w:rsid w:val="00083155"/>
    <w:rsid w:val="000839A8"/>
    <w:rsid w:val="00087ACC"/>
    <w:rsid w:val="00090D77"/>
    <w:rsid w:val="0009496B"/>
    <w:rsid w:val="00096F8D"/>
    <w:rsid w:val="0009733D"/>
    <w:rsid w:val="00097F62"/>
    <w:rsid w:val="000A1E76"/>
    <w:rsid w:val="000A3296"/>
    <w:rsid w:val="000A674E"/>
    <w:rsid w:val="000A7046"/>
    <w:rsid w:val="000B0FB9"/>
    <w:rsid w:val="000B4AC4"/>
    <w:rsid w:val="000B4BE6"/>
    <w:rsid w:val="000D3601"/>
    <w:rsid w:val="000D505A"/>
    <w:rsid w:val="000D7AF8"/>
    <w:rsid w:val="000D7D37"/>
    <w:rsid w:val="000E29FC"/>
    <w:rsid w:val="000E4214"/>
    <w:rsid w:val="000E46B8"/>
    <w:rsid w:val="000F10B8"/>
    <w:rsid w:val="000F179E"/>
    <w:rsid w:val="000F514B"/>
    <w:rsid w:val="0010157D"/>
    <w:rsid w:val="00103278"/>
    <w:rsid w:val="001043D9"/>
    <w:rsid w:val="00104A76"/>
    <w:rsid w:val="00105C50"/>
    <w:rsid w:val="00107806"/>
    <w:rsid w:val="00110967"/>
    <w:rsid w:val="00112D20"/>
    <w:rsid w:val="00112E91"/>
    <w:rsid w:val="00114054"/>
    <w:rsid w:val="00114759"/>
    <w:rsid w:val="00114DEB"/>
    <w:rsid w:val="00114F26"/>
    <w:rsid w:val="001151E0"/>
    <w:rsid w:val="00117E88"/>
    <w:rsid w:val="001219D9"/>
    <w:rsid w:val="00132E04"/>
    <w:rsid w:val="00133462"/>
    <w:rsid w:val="001359B6"/>
    <w:rsid w:val="00140143"/>
    <w:rsid w:val="001407AC"/>
    <w:rsid w:val="00144E01"/>
    <w:rsid w:val="00146F7C"/>
    <w:rsid w:val="0016137E"/>
    <w:rsid w:val="00162804"/>
    <w:rsid w:val="00164588"/>
    <w:rsid w:val="001657F4"/>
    <w:rsid w:val="00165F52"/>
    <w:rsid w:val="001663D1"/>
    <w:rsid w:val="001729B9"/>
    <w:rsid w:val="00172E41"/>
    <w:rsid w:val="00174EDE"/>
    <w:rsid w:val="001768CD"/>
    <w:rsid w:val="00180737"/>
    <w:rsid w:val="001807C3"/>
    <w:rsid w:val="00181614"/>
    <w:rsid w:val="00182457"/>
    <w:rsid w:val="001834E3"/>
    <w:rsid w:val="00183617"/>
    <w:rsid w:val="00184B02"/>
    <w:rsid w:val="00184D0B"/>
    <w:rsid w:val="00185F02"/>
    <w:rsid w:val="00186272"/>
    <w:rsid w:val="00193DE2"/>
    <w:rsid w:val="0019436C"/>
    <w:rsid w:val="00196D60"/>
    <w:rsid w:val="001A263C"/>
    <w:rsid w:val="001A47EF"/>
    <w:rsid w:val="001A62F9"/>
    <w:rsid w:val="001A668F"/>
    <w:rsid w:val="001B0170"/>
    <w:rsid w:val="001B2B95"/>
    <w:rsid w:val="001B2B9F"/>
    <w:rsid w:val="001B349B"/>
    <w:rsid w:val="001B3D5E"/>
    <w:rsid w:val="001B71CB"/>
    <w:rsid w:val="001C169C"/>
    <w:rsid w:val="001C1BCB"/>
    <w:rsid w:val="001C1DF7"/>
    <w:rsid w:val="001C404C"/>
    <w:rsid w:val="001C4415"/>
    <w:rsid w:val="001C4D38"/>
    <w:rsid w:val="001C5367"/>
    <w:rsid w:val="001C56A7"/>
    <w:rsid w:val="001C638E"/>
    <w:rsid w:val="001C7461"/>
    <w:rsid w:val="001C77B6"/>
    <w:rsid w:val="001D04F9"/>
    <w:rsid w:val="001D05E1"/>
    <w:rsid w:val="001D2B95"/>
    <w:rsid w:val="001D3236"/>
    <w:rsid w:val="001D3543"/>
    <w:rsid w:val="001D68F8"/>
    <w:rsid w:val="001D6ED7"/>
    <w:rsid w:val="001E3773"/>
    <w:rsid w:val="001E5D4A"/>
    <w:rsid w:val="001F026B"/>
    <w:rsid w:val="001F39E7"/>
    <w:rsid w:val="001F5147"/>
    <w:rsid w:val="001F5C77"/>
    <w:rsid w:val="001F6E17"/>
    <w:rsid w:val="001F7D09"/>
    <w:rsid w:val="00211885"/>
    <w:rsid w:val="00211923"/>
    <w:rsid w:val="00213FB2"/>
    <w:rsid w:val="002169C5"/>
    <w:rsid w:val="00216A19"/>
    <w:rsid w:val="002209DF"/>
    <w:rsid w:val="002216B1"/>
    <w:rsid w:val="00222749"/>
    <w:rsid w:val="00224994"/>
    <w:rsid w:val="00230CBD"/>
    <w:rsid w:val="00230DD7"/>
    <w:rsid w:val="00230F36"/>
    <w:rsid w:val="00234AD8"/>
    <w:rsid w:val="0023550A"/>
    <w:rsid w:val="002363F5"/>
    <w:rsid w:val="00236970"/>
    <w:rsid w:val="0023794F"/>
    <w:rsid w:val="00240C22"/>
    <w:rsid w:val="00242CD4"/>
    <w:rsid w:val="002439F0"/>
    <w:rsid w:val="002443C9"/>
    <w:rsid w:val="002443DC"/>
    <w:rsid w:val="0024492F"/>
    <w:rsid w:val="00245402"/>
    <w:rsid w:val="002454FD"/>
    <w:rsid w:val="00250D7B"/>
    <w:rsid w:val="0025259F"/>
    <w:rsid w:val="00253131"/>
    <w:rsid w:val="002552EF"/>
    <w:rsid w:val="00262CCA"/>
    <w:rsid w:val="00264DE4"/>
    <w:rsid w:val="00272850"/>
    <w:rsid w:val="002746E8"/>
    <w:rsid w:val="00280BDF"/>
    <w:rsid w:val="002824B3"/>
    <w:rsid w:val="00284F05"/>
    <w:rsid w:val="0028700C"/>
    <w:rsid w:val="00290814"/>
    <w:rsid w:val="00291172"/>
    <w:rsid w:val="00291FEB"/>
    <w:rsid w:val="002965F4"/>
    <w:rsid w:val="002A0B01"/>
    <w:rsid w:val="002A328A"/>
    <w:rsid w:val="002A3CEF"/>
    <w:rsid w:val="002A5FE5"/>
    <w:rsid w:val="002A71B5"/>
    <w:rsid w:val="002A7E93"/>
    <w:rsid w:val="002B0947"/>
    <w:rsid w:val="002B144E"/>
    <w:rsid w:val="002B2A64"/>
    <w:rsid w:val="002B76AE"/>
    <w:rsid w:val="002C198B"/>
    <w:rsid w:val="002C38C8"/>
    <w:rsid w:val="002C56F4"/>
    <w:rsid w:val="002C5DD9"/>
    <w:rsid w:val="002C70C0"/>
    <w:rsid w:val="002C7587"/>
    <w:rsid w:val="002D0E53"/>
    <w:rsid w:val="002D19E3"/>
    <w:rsid w:val="002D281D"/>
    <w:rsid w:val="002D718F"/>
    <w:rsid w:val="002E1E41"/>
    <w:rsid w:val="002E6FE6"/>
    <w:rsid w:val="002E76FB"/>
    <w:rsid w:val="002F2634"/>
    <w:rsid w:val="002F34E0"/>
    <w:rsid w:val="002F5019"/>
    <w:rsid w:val="003009F3"/>
    <w:rsid w:val="003023EA"/>
    <w:rsid w:val="0030362C"/>
    <w:rsid w:val="003049C6"/>
    <w:rsid w:val="0030768D"/>
    <w:rsid w:val="00311961"/>
    <w:rsid w:val="00313B8A"/>
    <w:rsid w:val="003143E8"/>
    <w:rsid w:val="003162B2"/>
    <w:rsid w:val="0031657D"/>
    <w:rsid w:val="003202DD"/>
    <w:rsid w:val="003236B6"/>
    <w:rsid w:val="00323721"/>
    <w:rsid w:val="00330C7E"/>
    <w:rsid w:val="003426D6"/>
    <w:rsid w:val="00343322"/>
    <w:rsid w:val="00343FBC"/>
    <w:rsid w:val="003517F5"/>
    <w:rsid w:val="00351FB7"/>
    <w:rsid w:val="0035429C"/>
    <w:rsid w:val="0036073B"/>
    <w:rsid w:val="00363C92"/>
    <w:rsid w:val="00365827"/>
    <w:rsid w:val="00365B39"/>
    <w:rsid w:val="00371877"/>
    <w:rsid w:val="00374C56"/>
    <w:rsid w:val="0037706B"/>
    <w:rsid w:val="003770AE"/>
    <w:rsid w:val="003803DF"/>
    <w:rsid w:val="003805F9"/>
    <w:rsid w:val="003822EC"/>
    <w:rsid w:val="00387717"/>
    <w:rsid w:val="00387E16"/>
    <w:rsid w:val="00392CB0"/>
    <w:rsid w:val="003A22CA"/>
    <w:rsid w:val="003A4A3C"/>
    <w:rsid w:val="003A57FC"/>
    <w:rsid w:val="003A5A48"/>
    <w:rsid w:val="003A7228"/>
    <w:rsid w:val="003B065E"/>
    <w:rsid w:val="003B29C8"/>
    <w:rsid w:val="003B6219"/>
    <w:rsid w:val="003B7D58"/>
    <w:rsid w:val="003C127E"/>
    <w:rsid w:val="003C17C6"/>
    <w:rsid w:val="003C299F"/>
    <w:rsid w:val="003C3AFE"/>
    <w:rsid w:val="003C4901"/>
    <w:rsid w:val="003C7DFF"/>
    <w:rsid w:val="003D1514"/>
    <w:rsid w:val="003D223F"/>
    <w:rsid w:val="003D2DB9"/>
    <w:rsid w:val="003D7DEF"/>
    <w:rsid w:val="003E1087"/>
    <w:rsid w:val="003E1B02"/>
    <w:rsid w:val="003E251F"/>
    <w:rsid w:val="003E3224"/>
    <w:rsid w:val="003E51AD"/>
    <w:rsid w:val="003E6475"/>
    <w:rsid w:val="003E719F"/>
    <w:rsid w:val="003F619D"/>
    <w:rsid w:val="003F66AA"/>
    <w:rsid w:val="00402B97"/>
    <w:rsid w:val="00403601"/>
    <w:rsid w:val="00403832"/>
    <w:rsid w:val="00412BAD"/>
    <w:rsid w:val="00412C96"/>
    <w:rsid w:val="00414B65"/>
    <w:rsid w:val="0042057C"/>
    <w:rsid w:val="00426C0E"/>
    <w:rsid w:val="00426CB4"/>
    <w:rsid w:val="004276B9"/>
    <w:rsid w:val="00427EFA"/>
    <w:rsid w:val="00430862"/>
    <w:rsid w:val="00435A88"/>
    <w:rsid w:val="0044110B"/>
    <w:rsid w:val="00441BDF"/>
    <w:rsid w:val="00442AAE"/>
    <w:rsid w:val="00445D71"/>
    <w:rsid w:val="004517D9"/>
    <w:rsid w:val="004518C5"/>
    <w:rsid w:val="00451D00"/>
    <w:rsid w:val="00454923"/>
    <w:rsid w:val="00454FF8"/>
    <w:rsid w:val="00455476"/>
    <w:rsid w:val="004607DF"/>
    <w:rsid w:val="004608AD"/>
    <w:rsid w:val="0046532C"/>
    <w:rsid w:val="00465D6A"/>
    <w:rsid w:val="004747A2"/>
    <w:rsid w:val="004778C2"/>
    <w:rsid w:val="00480098"/>
    <w:rsid w:val="0048178F"/>
    <w:rsid w:val="00482F30"/>
    <w:rsid w:val="00483249"/>
    <w:rsid w:val="004850FC"/>
    <w:rsid w:val="00486063"/>
    <w:rsid w:val="00487DBD"/>
    <w:rsid w:val="00490885"/>
    <w:rsid w:val="0049375D"/>
    <w:rsid w:val="004952F5"/>
    <w:rsid w:val="00496EB6"/>
    <w:rsid w:val="00497121"/>
    <w:rsid w:val="004972B3"/>
    <w:rsid w:val="004A08AC"/>
    <w:rsid w:val="004A08EA"/>
    <w:rsid w:val="004A226D"/>
    <w:rsid w:val="004A2325"/>
    <w:rsid w:val="004A4ED7"/>
    <w:rsid w:val="004A7F30"/>
    <w:rsid w:val="004B0288"/>
    <w:rsid w:val="004B1519"/>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4062"/>
    <w:rsid w:val="004E5D1D"/>
    <w:rsid w:val="004F0B48"/>
    <w:rsid w:val="00501BD2"/>
    <w:rsid w:val="00502C0D"/>
    <w:rsid w:val="0050438C"/>
    <w:rsid w:val="00505894"/>
    <w:rsid w:val="00510155"/>
    <w:rsid w:val="00511DAB"/>
    <w:rsid w:val="00515BD6"/>
    <w:rsid w:val="005168C6"/>
    <w:rsid w:val="00517C5E"/>
    <w:rsid w:val="00524289"/>
    <w:rsid w:val="0052559B"/>
    <w:rsid w:val="0052612D"/>
    <w:rsid w:val="00532107"/>
    <w:rsid w:val="0053248B"/>
    <w:rsid w:val="0053280A"/>
    <w:rsid w:val="00533A9A"/>
    <w:rsid w:val="00534AC6"/>
    <w:rsid w:val="00535EF2"/>
    <w:rsid w:val="00536B5C"/>
    <w:rsid w:val="00542B02"/>
    <w:rsid w:val="005436CB"/>
    <w:rsid w:val="00550964"/>
    <w:rsid w:val="0055220B"/>
    <w:rsid w:val="0055439A"/>
    <w:rsid w:val="00560000"/>
    <w:rsid w:val="00561F7F"/>
    <w:rsid w:val="005623DB"/>
    <w:rsid w:val="00563276"/>
    <w:rsid w:val="00564D24"/>
    <w:rsid w:val="005669EF"/>
    <w:rsid w:val="00566F6D"/>
    <w:rsid w:val="00570ACB"/>
    <w:rsid w:val="0057211E"/>
    <w:rsid w:val="00574225"/>
    <w:rsid w:val="00580889"/>
    <w:rsid w:val="00581276"/>
    <w:rsid w:val="00583342"/>
    <w:rsid w:val="00593A24"/>
    <w:rsid w:val="00594618"/>
    <w:rsid w:val="005A0718"/>
    <w:rsid w:val="005A53BA"/>
    <w:rsid w:val="005A556B"/>
    <w:rsid w:val="005A6A32"/>
    <w:rsid w:val="005A71C4"/>
    <w:rsid w:val="005A7EBE"/>
    <w:rsid w:val="005B4ECE"/>
    <w:rsid w:val="005B4F3C"/>
    <w:rsid w:val="005B55D0"/>
    <w:rsid w:val="005C0F5E"/>
    <w:rsid w:val="005C17C2"/>
    <w:rsid w:val="005C23D0"/>
    <w:rsid w:val="005C2FE2"/>
    <w:rsid w:val="005C6724"/>
    <w:rsid w:val="005C6A04"/>
    <w:rsid w:val="005D08DC"/>
    <w:rsid w:val="005D29D7"/>
    <w:rsid w:val="005D39E4"/>
    <w:rsid w:val="005D3A7D"/>
    <w:rsid w:val="005D3A87"/>
    <w:rsid w:val="005D57C7"/>
    <w:rsid w:val="005D5B66"/>
    <w:rsid w:val="005D6282"/>
    <w:rsid w:val="005D7506"/>
    <w:rsid w:val="005E0ACC"/>
    <w:rsid w:val="005E0DE5"/>
    <w:rsid w:val="005E2B20"/>
    <w:rsid w:val="005E6621"/>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220ED"/>
    <w:rsid w:val="006268E8"/>
    <w:rsid w:val="006269FC"/>
    <w:rsid w:val="00626CE3"/>
    <w:rsid w:val="00627B04"/>
    <w:rsid w:val="00631626"/>
    <w:rsid w:val="00632EA0"/>
    <w:rsid w:val="006338F8"/>
    <w:rsid w:val="0063463E"/>
    <w:rsid w:val="0063468B"/>
    <w:rsid w:val="00634E2B"/>
    <w:rsid w:val="006355BF"/>
    <w:rsid w:val="00636AD4"/>
    <w:rsid w:val="00636BF5"/>
    <w:rsid w:val="00636E32"/>
    <w:rsid w:val="006376CF"/>
    <w:rsid w:val="00637A21"/>
    <w:rsid w:val="006410B2"/>
    <w:rsid w:val="00642967"/>
    <w:rsid w:val="00654016"/>
    <w:rsid w:val="00655C7D"/>
    <w:rsid w:val="00661437"/>
    <w:rsid w:val="00662873"/>
    <w:rsid w:val="00663017"/>
    <w:rsid w:val="006632E4"/>
    <w:rsid w:val="00664E71"/>
    <w:rsid w:val="00667DB5"/>
    <w:rsid w:val="006714BA"/>
    <w:rsid w:val="006715D2"/>
    <w:rsid w:val="00673286"/>
    <w:rsid w:val="006807D0"/>
    <w:rsid w:val="00682169"/>
    <w:rsid w:val="00684CC3"/>
    <w:rsid w:val="00686E7A"/>
    <w:rsid w:val="00686F22"/>
    <w:rsid w:val="00693D7F"/>
    <w:rsid w:val="00696CE4"/>
    <w:rsid w:val="006A2778"/>
    <w:rsid w:val="006A533E"/>
    <w:rsid w:val="006A66C5"/>
    <w:rsid w:val="006A751A"/>
    <w:rsid w:val="006B2CB3"/>
    <w:rsid w:val="006B3E30"/>
    <w:rsid w:val="006B43F2"/>
    <w:rsid w:val="006C0577"/>
    <w:rsid w:val="006C0A64"/>
    <w:rsid w:val="006C0D62"/>
    <w:rsid w:val="006C77A8"/>
    <w:rsid w:val="006D1033"/>
    <w:rsid w:val="006E0BA2"/>
    <w:rsid w:val="006E1D8E"/>
    <w:rsid w:val="006E21B9"/>
    <w:rsid w:val="006E5F91"/>
    <w:rsid w:val="006E6F44"/>
    <w:rsid w:val="006F340C"/>
    <w:rsid w:val="006F3B17"/>
    <w:rsid w:val="006F5E7B"/>
    <w:rsid w:val="007005A0"/>
    <w:rsid w:val="00702092"/>
    <w:rsid w:val="00703E15"/>
    <w:rsid w:val="007077C3"/>
    <w:rsid w:val="007112A9"/>
    <w:rsid w:val="0071146A"/>
    <w:rsid w:val="0071186E"/>
    <w:rsid w:val="00712D01"/>
    <w:rsid w:val="0071623A"/>
    <w:rsid w:val="00717415"/>
    <w:rsid w:val="00720F7F"/>
    <w:rsid w:val="00721916"/>
    <w:rsid w:val="007236F4"/>
    <w:rsid w:val="00726BEF"/>
    <w:rsid w:val="00727ED2"/>
    <w:rsid w:val="00733A84"/>
    <w:rsid w:val="00734F5E"/>
    <w:rsid w:val="007366E7"/>
    <w:rsid w:val="00737997"/>
    <w:rsid w:val="00750F2F"/>
    <w:rsid w:val="007519BD"/>
    <w:rsid w:val="0075265A"/>
    <w:rsid w:val="007526B2"/>
    <w:rsid w:val="00753E5D"/>
    <w:rsid w:val="00760BD6"/>
    <w:rsid w:val="00761DAD"/>
    <w:rsid w:val="00762133"/>
    <w:rsid w:val="00765ABB"/>
    <w:rsid w:val="007674D3"/>
    <w:rsid w:val="0076752A"/>
    <w:rsid w:val="007707F9"/>
    <w:rsid w:val="00770BC7"/>
    <w:rsid w:val="00771F3F"/>
    <w:rsid w:val="00772A74"/>
    <w:rsid w:val="007734D1"/>
    <w:rsid w:val="00775925"/>
    <w:rsid w:val="00780571"/>
    <w:rsid w:val="00783E38"/>
    <w:rsid w:val="00783F5D"/>
    <w:rsid w:val="007871A4"/>
    <w:rsid w:val="00790E7E"/>
    <w:rsid w:val="00791937"/>
    <w:rsid w:val="00796494"/>
    <w:rsid w:val="00796CBA"/>
    <w:rsid w:val="00797C0F"/>
    <w:rsid w:val="00797D89"/>
    <w:rsid w:val="007A0524"/>
    <w:rsid w:val="007A2A97"/>
    <w:rsid w:val="007A2CFF"/>
    <w:rsid w:val="007A3BB8"/>
    <w:rsid w:val="007A41A3"/>
    <w:rsid w:val="007A47FD"/>
    <w:rsid w:val="007A71CA"/>
    <w:rsid w:val="007B0488"/>
    <w:rsid w:val="007B249C"/>
    <w:rsid w:val="007B4615"/>
    <w:rsid w:val="007B6463"/>
    <w:rsid w:val="007B7C9A"/>
    <w:rsid w:val="007C007B"/>
    <w:rsid w:val="007C0385"/>
    <w:rsid w:val="007C16BB"/>
    <w:rsid w:val="007C37D5"/>
    <w:rsid w:val="007D099A"/>
    <w:rsid w:val="007D1F49"/>
    <w:rsid w:val="007D2A3B"/>
    <w:rsid w:val="007D2B11"/>
    <w:rsid w:val="007D3CEE"/>
    <w:rsid w:val="007D4DA3"/>
    <w:rsid w:val="007D542C"/>
    <w:rsid w:val="007D6F32"/>
    <w:rsid w:val="007E1243"/>
    <w:rsid w:val="007E1AC1"/>
    <w:rsid w:val="007E7519"/>
    <w:rsid w:val="007F116A"/>
    <w:rsid w:val="007F24C3"/>
    <w:rsid w:val="007F398B"/>
    <w:rsid w:val="00800FBA"/>
    <w:rsid w:val="008019B1"/>
    <w:rsid w:val="008022D2"/>
    <w:rsid w:val="0080543C"/>
    <w:rsid w:val="00805903"/>
    <w:rsid w:val="00810E86"/>
    <w:rsid w:val="0081303B"/>
    <w:rsid w:val="00814B1F"/>
    <w:rsid w:val="0081506C"/>
    <w:rsid w:val="0081603E"/>
    <w:rsid w:val="00817EDE"/>
    <w:rsid w:val="008230DC"/>
    <w:rsid w:val="00823AF7"/>
    <w:rsid w:val="008257F4"/>
    <w:rsid w:val="00826B66"/>
    <w:rsid w:val="00835017"/>
    <w:rsid w:val="0083679A"/>
    <w:rsid w:val="00843D2E"/>
    <w:rsid w:val="00843EA3"/>
    <w:rsid w:val="008538FE"/>
    <w:rsid w:val="00854564"/>
    <w:rsid w:val="00854AEE"/>
    <w:rsid w:val="00861AB6"/>
    <w:rsid w:val="00864F61"/>
    <w:rsid w:val="00867E62"/>
    <w:rsid w:val="00873F4D"/>
    <w:rsid w:val="00875B4F"/>
    <w:rsid w:val="00877000"/>
    <w:rsid w:val="00880A6C"/>
    <w:rsid w:val="00887659"/>
    <w:rsid w:val="0089064C"/>
    <w:rsid w:val="00893E44"/>
    <w:rsid w:val="008970D5"/>
    <w:rsid w:val="008A043E"/>
    <w:rsid w:val="008A0506"/>
    <w:rsid w:val="008A287A"/>
    <w:rsid w:val="008A4A37"/>
    <w:rsid w:val="008A5E9E"/>
    <w:rsid w:val="008A7666"/>
    <w:rsid w:val="008B06C8"/>
    <w:rsid w:val="008B0931"/>
    <w:rsid w:val="008B1B1C"/>
    <w:rsid w:val="008B55E7"/>
    <w:rsid w:val="008B62B4"/>
    <w:rsid w:val="008B721E"/>
    <w:rsid w:val="008C11DB"/>
    <w:rsid w:val="008C1A03"/>
    <w:rsid w:val="008C5834"/>
    <w:rsid w:val="008D4170"/>
    <w:rsid w:val="008D4864"/>
    <w:rsid w:val="008D626E"/>
    <w:rsid w:val="008D6662"/>
    <w:rsid w:val="008D68DA"/>
    <w:rsid w:val="008E0822"/>
    <w:rsid w:val="008E10DE"/>
    <w:rsid w:val="008E2D7F"/>
    <w:rsid w:val="008E451E"/>
    <w:rsid w:val="008E4D40"/>
    <w:rsid w:val="008E5384"/>
    <w:rsid w:val="008E783A"/>
    <w:rsid w:val="008F13E5"/>
    <w:rsid w:val="008F208B"/>
    <w:rsid w:val="008F62AD"/>
    <w:rsid w:val="008F668A"/>
    <w:rsid w:val="00903376"/>
    <w:rsid w:val="00904890"/>
    <w:rsid w:val="00905F1E"/>
    <w:rsid w:val="0090696E"/>
    <w:rsid w:val="00906FF2"/>
    <w:rsid w:val="00923F17"/>
    <w:rsid w:val="00923FAC"/>
    <w:rsid w:val="00924BAB"/>
    <w:rsid w:val="009269D4"/>
    <w:rsid w:val="00930210"/>
    <w:rsid w:val="00930BF8"/>
    <w:rsid w:val="00931B64"/>
    <w:rsid w:val="009353F4"/>
    <w:rsid w:val="009357DE"/>
    <w:rsid w:val="0093712A"/>
    <w:rsid w:val="00937519"/>
    <w:rsid w:val="009416D5"/>
    <w:rsid w:val="00944312"/>
    <w:rsid w:val="00947C6A"/>
    <w:rsid w:val="00956165"/>
    <w:rsid w:val="009561B7"/>
    <w:rsid w:val="0095653E"/>
    <w:rsid w:val="0095673C"/>
    <w:rsid w:val="009575CE"/>
    <w:rsid w:val="00957C8A"/>
    <w:rsid w:val="009600CF"/>
    <w:rsid w:val="00960584"/>
    <w:rsid w:val="00962532"/>
    <w:rsid w:val="00962554"/>
    <w:rsid w:val="0096733B"/>
    <w:rsid w:val="00971303"/>
    <w:rsid w:val="00972C7A"/>
    <w:rsid w:val="009740E7"/>
    <w:rsid w:val="009744CB"/>
    <w:rsid w:val="00974822"/>
    <w:rsid w:val="00974E6C"/>
    <w:rsid w:val="00975E57"/>
    <w:rsid w:val="00981B2B"/>
    <w:rsid w:val="00986AC4"/>
    <w:rsid w:val="00992B86"/>
    <w:rsid w:val="0099334D"/>
    <w:rsid w:val="0099348E"/>
    <w:rsid w:val="00993CDD"/>
    <w:rsid w:val="009A04F8"/>
    <w:rsid w:val="009A2F9A"/>
    <w:rsid w:val="009A4060"/>
    <w:rsid w:val="009A5C1F"/>
    <w:rsid w:val="009B1C84"/>
    <w:rsid w:val="009B4B7B"/>
    <w:rsid w:val="009B5D49"/>
    <w:rsid w:val="009C08CF"/>
    <w:rsid w:val="009C252F"/>
    <w:rsid w:val="009C2B04"/>
    <w:rsid w:val="009C4AB1"/>
    <w:rsid w:val="009C4F20"/>
    <w:rsid w:val="009D0869"/>
    <w:rsid w:val="009D174C"/>
    <w:rsid w:val="009D357B"/>
    <w:rsid w:val="009E1891"/>
    <w:rsid w:val="009E3BD5"/>
    <w:rsid w:val="009E4110"/>
    <w:rsid w:val="009E5A03"/>
    <w:rsid w:val="009E5DA6"/>
    <w:rsid w:val="009E6FA9"/>
    <w:rsid w:val="009F01E0"/>
    <w:rsid w:val="009F0E21"/>
    <w:rsid w:val="009F181D"/>
    <w:rsid w:val="009F1926"/>
    <w:rsid w:val="009F40F7"/>
    <w:rsid w:val="009F525A"/>
    <w:rsid w:val="009F57E3"/>
    <w:rsid w:val="009F69B3"/>
    <w:rsid w:val="009F6B67"/>
    <w:rsid w:val="00A00DE2"/>
    <w:rsid w:val="00A01476"/>
    <w:rsid w:val="00A0459A"/>
    <w:rsid w:val="00A05031"/>
    <w:rsid w:val="00A05A3D"/>
    <w:rsid w:val="00A10589"/>
    <w:rsid w:val="00A11CDF"/>
    <w:rsid w:val="00A22A1B"/>
    <w:rsid w:val="00A24607"/>
    <w:rsid w:val="00A25539"/>
    <w:rsid w:val="00A265C7"/>
    <w:rsid w:val="00A31788"/>
    <w:rsid w:val="00A33BBF"/>
    <w:rsid w:val="00A358C4"/>
    <w:rsid w:val="00A37BAE"/>
    <w:rsid w:val="00A401F9"/>
    <w:rsid w:val="00A40389"/>
    <w:rsid w:val="00A42A2F"/>
    <w:rsid w:val="00A42F7D"/>
    <w:rsid w:val="00A44C89"/>
    <w:rsid w:val="00A473D3"/>
    <w:rsid w:val="00A51367"/>
    <w:rsid w:val="00A52279"/>
    <w:rsid w:val="00A528F9"/>
    <w:rsid w:val="00A55FC4"/>
    <w:rsid w:val="00A56EF4"/>
    <w:rsid w:val="00A62C6D"/>
    <w:rsid w:val="00A63C08"/>
    <w:rsid w:val="00A74CBD"/>
    <w:rsid w:val="00A753DB"/>
    <w:rsid w:val="00A7687B"/>
    <w:rsid w:val="00A801AE"/>
    <w:rsid w:val="00A83A44"/>
    <w:rsid w:val="00A867E2"/>
    <w:rsid w:val="00A87B86"/>
    <w:rsid w:val="00A9030E"/>
    <w:rsid w:val="00A92962"/>
    <w:rsid w:val="00A95131"/>
    <w:rsid w:val="00AA03D1"/>
    <w:rsid w:val="00AA0A47"/>
    <w:rsid w:val="00AA19BD"/>
    <w:rsid w:val="00AA2874"/>
    <w:rsid w:val="00AA326F"/>
    <w:rsid w:val="00AA3749"/>
    <w:rsid w:val="00AA5D00"/>
    <w:rsid w:val="00AB3908"/>
    <w:rsid w:val="00AB4965"/>
    <w:rsid w:val="00AB55A4"/>
    <w:rsid w:val="00AB588C"/>
    <w:rsid w:val="00AB6AF5"/>
    <w:rsid w:val="00AB6E66"/>
    <w:rsid w:val="00AC0562"/>
    <w:rsid w:val="00AC32C1"/>
    <w:rsid w:val="00AC36A4"/>
    <w:rsid w:val="00AC3DD1"/>
    <w:rsid w:val="00AC449D"/>
    <w:rsid w:val="00AC5DCB"/>
    <w:rsid w:val="00AC7143"/>
    <w:rsid w:val="00AD12AD"/>
    <w:rsid w:val="00AD1609"/>
    <w:rsid w:val="00AD1AC7"/>
    <w:rsid w:val="00AD35A0"/>
    <w:rsid w:val="00AD6A29"/>
    <w:rsid w:val="00AE0464"/>
    <w:rsid w:val="00AE0D4A"/>
    <w:rsid w:val="00AE2BED"/>
    <w:rsid w:val="00AE462A"/>
    <w:rsid w:val="00AE5CAB"/>
    <w:rsid w:val="00AE654B"/>
    <w:rsid w:val="00AF1139"/>
    <w:rsid w:val="00AF203B"/>
    <w:rsid w:val="00AF375C"/>
    <w:rsid w:val="00AF4C4E"/>
    <w:rsid w:val="00AF4D3C"/>
    <w:rsid w:val="00AF7093"/>
    <w:rsid w:val="00AF7946"/>
    <w:rsid w:val="00AF7B59"/>
    <w:rsid w:val="00AF7BC7"/>
    <w:rsid w:val="00B05218"/>
    <w:rsid w:val="00B05220"/>
    <w:rsid w:val="00B10319"/>
    <w:rsid w:val="00B108D4"/>
    <w:rsid w:val="00B10D02"/>
    <w:rsid w:val="00B10F93"/>
    <w:rsid w:val="00B1201D"/>
    <w:rsid w:val="00B14CDD"/>
    <w:rsid w:val="00B1517D"/>
    <w:rsid w:val="00B16539"/>
    <w:rsid w:val="00B210B9"/>
    <w:rsid w:val="00B22984"/>
    <w:rsid w:val="00B22C7D"/>
    <w:rsid w:val="00B32C92"/>
    <w:rsid w:val="00B34494"/>
    <w:rsid w:val="00B350C2"/>
    <w:rsid w:val="00B40D2E"/>
    <w:rsid w:val="00B41A31"/>
    <w:rsid w:val="00B43EF1"/>
    <w:rsid w:val="00B44D88"/>
    <w:rsid w:val="00B462C8"/>
    <w:rsid w:val="00B47819"/>
    <w:rsid w:val="00B47A5F"/>
    <w:rsid w:val="00B503CD"/>
    <w:rsid w:val="00B5220D"/>
    <w:rsid w:val="00B52898"/>
    <w:rsid w:val="00B543F7"/>
    <w:rsid w:val="00B5558D"/>
    <w:rsid w:val="00B603AB"/>
    <w:rsid w:val="00B610E2"/>
    <w:rsid w:val="00B62D8E"/>
    <w:rsid w:val="00B631AE"/>
    <w:rsid w:val="00B64774"/>
    <w:rsid w:val="00B64FDA"/>
    <w:rsid w:val="00B74B29"/>
    <w:rsid w:val="00B74C60"/>
    <w:rsid w:val="00B76660"/>
    <w:rsid w:val="00B77343"/>
    <w:rsid w:val="00B806C9"/>
    <w:rsid w:val="00B81C76"/>
    <w:rsid w:val="00B82A44"/>
    <w:rsid w:val="00B847E0"/>
    <w:rsid w:val="00B8539B"/>
    <w:rsid w:val="00B86668"/>
    <w:rsid w:val="00B9081D"/>
    <w:rsid w:val="00B90D22"/>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5B"/>
    <w:rsid w:val="00BC62E3"/>
    <w:rsid w:val="00BC6321"/>
    <w:rsid w:val="00BC770B"/>
    <w:rsid w:val="00BC7AF6"/>
    <w:rsid w:val="00BD0456"/>
    <w:rsid w:val="00BD3DE2"/>
    <w:rsid w:val="00BD3E88"/>
    <w:rsid w:val="00BD6BE3"/>
    <w:rsid w:val="00BE2AE0"/>
    <w:rsid w:val="00BE2D1D"/>
    <w:rsid w:val="00BE4E9A"/>
    <w:rsid w:val="00BE68F7"/>
    <w:rsid w:val="00BF28B3"/>
    <w:rsid w:val="00BF2FEA"/>
    <w:rsid w:val="00BF38B9"/>
    <w:rsid w:val="00BF6A49"/>
    <w:rsid w:val="00C05B83"/>
    <w:rsid w:val="00C06235"/>
    <w:rsid w:val="00C10FAA"/>
    <w:rsid w:val="00C1204B"/>
    <w:rsid w:val="00C15693"/>
    <w:rsid w:val="00C20638"/>
    <w:rsid w:val="00C2339D"/>
    <w:rsid w:val="00C2632C"/>
    <w:rsid w:val="00C2685D"/>
    <w:rsid w:val="00C26A24"/>
    <w:rsid w:val="00C3434C"/>
    <w:rsid w:val="00C3471A"/>
    <w:rsid w:val="00C35908"/>
    <w:rsid w:val="00C40D1F"/>
    <w:rsid w:val="00C41314"/>
    <w:rsid w:val="00C417EC"/>
    <w:rsid w:val="00C41866"/>
    <w:rsid w:val="00C447F7"/>
    <w:rsid w:val="00C44905"/>
    <w:rsid w:val="00C475B0"/>
    <w:rsid w:val="00C479AF"/>
    <w:rsid w:val="00C505FC"/>
    <w:rsid w:val="00C53079"/>
    <w:rsid w:val="00C6310B"/>
    <w:rsid w:val="00C64908"/>
    <w:rsid w:val="00C65923"/>
    <w:rsid w:val="00C65CBF"/>
    <w:rsid w:val="00C71246"/>
    <w:rsid w:val="00C72C25"/>
    <w:rsid w:val="00C776B5"/>
    <w:rsid w:val="00C80823"/>
    <w:rsid w:val="00C83451"/>
    <w:rsid w:val="00C84804"/>
    <w:rsid w:val="00C84EFD"/>
    <w:rsid w:val="00C85C2B"/>
    <w:rsid w:val="00C90ADA"/>
    <w:rsid w:val="00C90C78"/>
    <w:rsid w:val="00C91250"/>
    <w:rsid w:val="00C91F3B"/>
    <w:rsid w:val="00C92F25"/>
    <w:rsid w:val="00C93971"/>
    <w:rsid w:val="00C93C97"/>
    <w:rsid w:val="00C9438E"/>
    <w:rsid w:val="00CA0523"/>
    <w:rsid w:val="00CA561D"/>
    <w:rsid w:val="00CB2C74"/>
    <w:rsid w:val="00CB43EF"/>
    <w:rsid w:val="00CC0D9B"/>
    <w:rsid w:val="00CC5357"/>
    <w:rsid w:val="00CC7AB5"/>
    <w:rsid w:val="00CC7DB3"/>
    <w:rsid w:val="00CD41B3"/>
    <w:rsid w:val="00CE0306"/>
    <w:rsid w:val="00CE06F0"/>
    <w:rsid w:val="00CE216F"/>
    <w:rsid w:val="00CE4909"/>
    <w:rsid w:val="00CE6FB5"/>
    <w:rsid w:val="00CE7395"/>
    <w:rsid w:val="00CF047C"/>
    <w:rsid w:val="00CF111C"/>
    <w:rsid w:val="00CF2581"/>
    <w:rsid w:val="00CF294E"/>
    <w:rsid w:val="00CF3EDA"/>
    <w:rsid w:val="00CF570D"/>
    <w:rsid w:val="00CF5E66"/>
    <w:rsid w:val="00D00BD6"/>
    <w:rsid w:val="00D019DB"/>
    <w:rsid w:val="00D01C26"/>
    <w:rsid w:val="00D02394"/>
    <w:rsid w:val="00D02DB6"/>
    <w:rsid w:val="00D03A55"/>
    <w:rsid w:val="00D06570"/>
    <w:rsid w:val="00D07E2C"/>
    <w:rsid w:val="00D11420"/>
    <w:rsid w:val="00D11D56"/>
    <w:rsid w:val="00D1205A"/>
    <w:rsid w:val="00D1233C"/>
    <w:rsid w:val="00D14F5F"/>
    <w:rsid w:val="00D17411"/>
    <w:rsid w:val="00D20302"/>
    <w:rsid w:val="00D2556C"/>
    <w:rsid w:val="00D3285F"/>
    <w:rsid w:val="00D34DD5"/>
    <w:rsid w:val="00D406B5"/>
    <w:rsid w:val="00D42CB9"/>
    <w:rsid w:val="00D446E2"/>
    <w:rsid w:val="00D45EC8"/>
    <w:rsid w:val="00D45F4A"/>
    <w:rsid w:val="00D474BD"/>
    <w:rsid w:val="00D50EEF"/>
    <w:rsid w:val="00D512BF"/>
    <w:rsid w:val="00D569EF"/>
    <w:rsid w:val="00D57C0D"/>
    <w:rsid w:val="00D60970"/>
    <w:rsid w:val="00D60B46"/>
    <w:rsid w:val="00D6138C"/>
    <w:rsid w:val="00D62C82"/>
    <w:rsid w:val="00D71369"/>
    <w:rsid w:val="00D7283E"/>
    <w:rsid w:val="00D766C7"/>
    <w:rsid w:val="00D76E4E"/>
    <w:rsid w:val="00D8085B"/>
    <w:rsid w:val="00D86287"/>
    <w:rsid w:val="00D90973"/>
    <w:rsid w:val="00D91B66"/>
    <w:rsid w:val="00D92822"/>
    <w:rsid w:val="00D93ED3"/>
    <w:rsid w:val="00DA01B3"/>
    <w:rsid w:val="00DA575A"/>
    <w:rsid w:val="00DA5A13"/>
    <w:rsid w:val="00DA6E54"/>
    <w:rsid w:val="00DA6F96"/>
    <w:rsid w:val="00DB17F9"/>
    <w:rsid w:val="00DB5385"/>
    <w:rsid w:val="00DB6973"/>
    <w:rsid w:val="00DC45AF"/>
    <w:rsid w:val="00DC7312"/>
    <w:rsid w:val="00DD06BA"/>
    <w:rsid w:val="00DD208E"/>
    <w:rsid w:val="00DD237C"/>
    <w:rsid w:val="00DD40C2"/>
    <w:rsid w:val="00DE2B06"/>
    <w:rsid w:val="00DE4C40"/>
    <w:rsid w:val="00DE4E96"/>
    <w:rsid w:val="00DF0660"/>
    <w:rsid w:val="00DF289B"/>
    <w:rsid w:val="00DF489D"/>
    <w:rsid w:val="00E003B6"/>
    <w:rsid w:val="00E00EF9"/>
    <w:rsid w:val="00E01747"/>
    <w:rsid w:val="00E024B1"/>
    <w:rsid w:val="00E034D1"/>
    <w:rsid w:val="00E04726"/>
    <w:rsid w:val="00E07E00"/>
    <w:rsid w:val="00E13259"/>
    <w:rsid w:val="00E15872"/>
    <w:rsid w:val="00E15A3E"/>
    <w:rsid w:val="00E160EE"/>
    <w:rsid w:val="00E163F5"/>
    <w:rsid w:val="00E1662E"/>
    <w:rsid w:val="00E1739A"/>
    <w:rsid w:val="00E2095E"/>
    <w:rsid w:val="00E22A89"/>
    <w:rsid w:val="00E24474"/>
    <w:rsid w:val="00E265C4"/>
    <w:rsid w:val="00E27BD3"/>
    <w:rsid w:val="00E30943"/>
    <w:rsid w:val="00E32EDF"/>
    <w:rsid w:val="00E33AE7"/>
    <w:rsid w:val="00E34767"/>
    <w:rsid w:val="00E361DA"/>
    <w:rsid w:val="00E37C3F"/>
    <w:rsid w:val="00E46AA3"/>
    <w:rsid w:val="00E47DE2"/>
    <w:rsid w:val="00E54B47"/>
    <w:rsid w:val="00E6046E"/>
    <w:rsid w:val="00E61AE6"/>
    <w:rsid w:val="00E63B4F"/>
    <w:rsid w:val="00E67C21"/>
    <w:rsid w:val="00E70506"/>
    <w:rsid w:val="00E70B55"/>
    <w:rsid w:val="00E73D02"/>
    <w:rsid w:val="00E7549E"/>
    <w:rsid w:val="00E75910"/>
    <w:rsid w:val="00E82863"/>
    <w:rsid w:val="00E834C5"/>
    <w:rsid w:val="00E8356A"/>
    <w:rsid w:val="00E86F88"/>
    <w:rsid w:val="00E94807"/>
    <w:rsid w:val="00E97271"/>
    <w:rsid w:val="00E978BF"/>
    <w:rsid w:val="00E97D76"/>
    <w:rsid w:val="00EA0290"/>
    <w:rsid w:val="00EA2A9E"/>
    <w:rsid w:val="00EA3F6E"/>
    <w:rsid w:val="00EA4AC3"/>
    <w:rsid w:val="00EA6599"/>
    <w:rsid w:val="00EA772E"/>
    <w:rsid w:val="00EA7FBF"/>
    <w:rsid w:val="00EB18B2"/>
    <w:rsid w:val="00EB18FA"/>
    <w:rsid w:val="00EB2269"/>
    <w:rsid w:val="00EB25D7"/>
    <w:rsid w:val="00EB333B"/>
    <w:rsid w:val="00EB5090"/>
    <w:rsid w:val="00EB680E"/>
    <w:rsid w:val="00EC04DC"/>
    <w:rsid w:val="00EC08F1"/>
    <w:rsid w:val="00EC26E2"/>
    <w:rsid w:val="00EC3E46"/>
    <w:rsid w:val="00EC3F73"/>
    <w:rsid w:val="00EC7833"/>
    <w:rsid w:val="00ED1290"/>
    <w:rsid w:val="00ED12D5"/>
    <w:rsid w:val="00ED1D96"/>
    <w:rsid w:val="00ED2BF2"/>
    <w:rsid w:val="00ED5EFF"/>
    <w:rsid w:val="00ED7433"/>
    <w:rsid w:val="00EE4C81"/>
    <w:rsid w:val="00EE5CEE"/>
    <w:rsid w:val="00EE6DC1"/>
    <w:rsid w:val="00EF50F4"/>
    <w:rsid w:val="00F016E1"/>
    <w:rsid w:val="00F04BD5"/>
    <w:rsid w:val="00F06404"/>
    <w:rsid w:val="00F117A7"/>
    <w:rsid w:val="00F138CB"/>
    <w:rsid w:val="00F1422F"/>
    <w:rsid w:val="00F14642"/>
    <w:rsid w:val="00F15C1B"/>
    <w:rsid w:val="00F1674A"/>
    <w:rsid w:val="00F2183F"/>
    <w:rsid w:val="00F2317A"/>
    <w:rsid w:val="00F23BF7"/>
    <w:rsid w:val="00F23D85"/>
    <w:rsid w:val="00F33D56"/>
    <w:rsid w:val="00F3402E"/>
    <w:rsid w:val="00F34F12"/>
    <w:rsid w:val="00F36A44"/>
    <w:rsid w:val="00F3780F"/>
    <w:rsid w:val="00F40188"/>
    <w:rsid w:val="00F40515"/>
    <w:rsid w:val="00F470C3"/>
    <w:rsid w:val="00F55B0A"/>
    <w:rsid w:val="00F55E29"/>
    <w:rsid w:val="00F56ADB"/>
    <w:rsid w:val="00F61843"/>
    <w:rsid w:val="00F61ACC"/>
    <w:rsid w:val="00F63958"/>
    <w:rsid w:val="00F67D20"/>
    <w:rsid w:val="00F715AD"/>
    <w:rsid w:val="00F741C2"/>
    <w:rsid w:val="00F75E47"/>
    <w:rsid w:val="00F76231"/>
    <w:rsid w:val="00F77682"/>
    <w:rsid w:val="00F81526"/>
    <w:rsid w:val="00F8334B"/>
    <w:rsid w:val="00F87A57"/>
    <w:rsid w:val="00FA0D62"/>
    <w:rsid w:val="00FA718D"/>
    <w:rsid w:val="00FA7AAA"/>
    <w:rsid w:val="00FB101D"/>
    <w:rsid w:val="00FB2552"/>
    <w:rsid w:val="00FB32E0"/>
    <w:rsid w:val="00FB5652"/>
    <w:rsid w:val="00FB7C08"/>
    <w:rsid w:val="00FC54C4"/>
    <w:rsid w:val="00FC70EF"/>
    <w:rsid w:val="00FC74CA"/>
    <w:rsid w:val="00FD1813"/>
    <w:rsid w:val="00FD229D"/>
    <w:rsid w:val="00FD31EB"/>
    <w:rsid w:val="00FD3EF6"/>
    <w:rsid w:val="00FD677C"/>
    <w:rsid w:val="00FD681D"/>
    <w:rsid w:val="00FD6F7F"/>
    <w:rsid w:val="00FD756E"/>
    <w:rsid w:val="00FE08AF"/>
    <w:rsid w:val="00FE4413"/>
    <w:rsid w:val="00FE6734"/>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7E2"/>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417</Words>
  <Characters>2559</Characters>
  <Application>Microsoft Office Word</Application>
  <DocSecurity>0</DocSecurity>
  <Lines>182</Lines>
  <Paragraphs>99</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2877</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rob geertman</cp:lastModifiedBy>
  <cp:revision>4</cp:revision>
  <cp:lastPrinted>2024-10-13T13:16:00Z</cp:lastPrinted>
  <dcterms:created xsi:type="dcterms:W3CDTF">2025-10-06T18:17:00Z</dcterms:created>
  <dcterms:modified xsi:type="dcterms:W3CDTF">2025-10-06T19:08:00Z</dcterms:modified>
</cp:coreProperties>
</file>